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4DC3D" w14:textId="77777777" w:rsidR="00F35720" w:rsidRDefault="00F35720" w:rsidP="00F35720">
      <w:pPr>
        <w:pStyle w:val="Default"/>
        <w:ind w:firstLine="595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Приложение</w:t>
      </w:r>
    </w:p>
    <w:p w14:paraId="1B91ED00" w14:textId="77777777" w:rsidR="00F35720" w:rsidRDefault="00F35720" w:rsidP="00F35720">
      <w:pPr>
        <w:pStyle w:val="Default"/>
        <w:ind w:firstLine="595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 постановлению президиума</w:t>
      </w:r>
    </w:p>
    <w:p w14:paraId="483DCE80" w14:textId="77777777" w:rsidR="00F35720" w:rsidRDefault="00F35720" w:rsidP="00F35720">
      <w:pPr>
        <w:pStyle w:val="Default"/>
        <w:ind w:firstLine="595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Татарстанской республиканской</w:t>
      </w:r>
    </w:p>
    <w:p w14:paraId="0627D281" w14:textId="77777777" w:rsidR="00F35720" w:rsidRDefault="00F35720" w:rsidP="00F35720">
      <w:pPr>
        <w:pStyle w:val="Default"/>
        <w:ind w:left="595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организации Всероссийского Электропрофсоюза  </w:t>
      </w:r>
    </w:p>
    <w:p w14:paraId="40C355B6" w14:textId="455EFF83" w:rsidR="00F35720" w:rsidRDefault="00F35720" w:rsidP="00F35720">
      <w:pPr>
        <w:pStyle w:val="Default"/>
        <w:ind w:firstLine="595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 25.04.2024 №29-5</w:t>
      </w:r>
    </w:p>
    <w:p w14:paraId="71F417A3" w14:textId="77777777" w:rsidR="00F35720" w:rsidRDefault="00F35720" w:rsidP="006F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295D3" w14:textId="3A127A8C" w:rsidR="00C93A47" w:rsidRPr="0036063D" w:rsidRDefault="00E546C9" w:rsidP="006F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BD3E046" w14:textId="77777777" w:rsidR="0036063D" w:rsidRDefault="00E546C9" w:rsidP="006F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063D">
        <w:rPr>
          <w:rFonts w:ascii="Times New Roman" w:hAnsi="Times New Roman" w:cs="Times New Roman"/>
          <w:b/>
          <w:sz w:val="28"/>
          <w:szCs w:val="28"/>
        </w:rPr>
        <w:t>о конкурс</w:t>
      </w:r>
      <w:r w:rsidR="00D149F1" w:rsidRPr="0036063D">
        <w:rPr>
          <w:rFonts w:ascii="Times New Roman" w:hAnsi="Times New Roman" w:cs="Times New Roman"/>
          <w:b/>
          <w:sz w:val="28"/>
          <w:szCs w:val="28"/>
        </w:rPr>
        <w:t>е</w:t>
      </w:r>
      <w:r w:rsidRPr="00360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3A6A49" w14:textId="7459DA3F" w:rsidR="00C93A47" w:rsidRPr="0036063D" w:rsidRDefault="00E546C9" w:rsidP="006F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3D">
        <w:rPr>
          <w:rFonts w:ascii="Times New Roman" w:hAnsi="Times New Roman" w:cs="Times New Roman"/>
          <w:b/>
          <w:sz w:val="28"/>
          <w:szCs w:val="28"/>
        </w:rPr>
        <w:t>«</w:t>
      </w:r>
      <w:r w:rsidR="000909A5">
        <w:rPr>
          <w:rFonts w:ascii="Times New Roman" w:hAnsi="Times New Roman" w:cs="Times New Roman"/>
          <w:b/>
          <w:sz w:val="28"/>
          <w:szCs w:val="28"/>
        </w:rPr>
        <w:t>Профессиональны</w:t>
      </w:r>
      <w:r w:rsidR="004763ED">
        <w:rPr>
          <w:rFonts w:ascii="Times New Roman" w:hAnsi="Times New Roman" w:cs="Times New Roman"/>
          <w:b/>
          <w:sz w:val="28"/>
          <w:szCs w:val="28"/>
        </w:rPr>
        <w:t>е и семейные ценности</w:t>
      </w:r>
      <w:r w:rsidR="008B151C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36063D">
        <w:rPr>
          <w:rFonts w:ascii="Times New Roman" w:hAnsi="Times New Roman" w:cs="Times New Roman"/>
          <w:b/>
          <w:sz w:val="28"/>
          <w:szCs w:val="28"/>
        </w:rPr>
        <w:t>рудовы</w:t>
      </w:r>
      <w:r w:rsidR="008B151C">
        <w:rPr>
          <w:rFonts w:ascii="Times New Roman" w:hAnsi="Times New Roman" w:cs="Times New Roman"/>
          <w:b/>
          <w:sz w:val="28"/>
          <w:szCs w:val="28"/>
        </w:rPr>
        <w:t>х</w:t>
      </w:r>
      <w:r w:rsidRPr="0036063D">
        <w:rPr>
          <w:rFonts w:ascii="Times New Roman" w:hAnsi="Times New Roman" w:cs="Times New Roman"/>
          <w:b/>
          <w:sz w:val="28"/>
          <w:szCs w:val="28"/>
        </w:rPr>
        <w:t xml:space="preserve"> династи</w:t>
      </w:r>
      <w:r w:rsidR="008B151C">
        <w:rPr>
          <w:rFonts w:ascii="Times New Roman" w:hAnsi="Times New Roman" w:cs="Times New Roman"/>
          <w:b/>
          <w:sz w:val="28"/>
          <w:szCs w:val="28"/>
        </w:rPr>
        <w:t>й</w:t>
      </w:r>
      <w:r w:rsidR="00D149F1" w:rsidRPr="00360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63D">
        <w:rPr>
          <w:rFonts w:ascii="Times New Roman" w:hAnsi="Times New Roman" w:cs="Times New Roman"/>
          <w:b/>
          <w:sz w:val="28"/>
          <w:szCs w:val="28"/>
          <w:lang w:val="tt-RU"/>
        </w:rPr>
        <w:t>отрасли</w:t>
      </w:r>
      <w:r w:rsidR="006F510F" w:rsidRPr="0036063D">
        <w:rPr>
          <w:rFonts w:ascii="Times New Roman" w:hAnsi="Times New Roman" w:cs="Times New Roman"/>
          <w:b/>
          <w:sz w:val="28"/>
          <w:szCs w:val="28"/>
        </w:rPr>
        <w:t>»</w:t>
      </w:r>
    </w:p>
    <w:p w14:paraId="6B0C59EB" w14:textId="77777777" w:rsidR="00C93A47" w:rsidRPr="0036063D" w:rsidRDefault="00C93A47" w:rsidP="006F5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E28B26" w14:textId="13269A3C" w:rsidR="00C93A47" w:rsidRPr="0036063D" w:rsidRDefault="0036063D" w:rsidP="006F5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5011788" w14:textId="77777777" w:rsidR="006F510F" w:rsidRPr="0036063D" w:rsidRDefault="006F510F" w:rsidP="006F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2B193" w14:textId="77777777" w:rsidR="00E62AF9" w:rsidRDefault="009C418E" w:rsidP="00E62AF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регламентирует условия и порядок </w:t>
      </w:r>
      <w:r>
        <w:rPr>
          <w:sz w:val="28"/>
          <w:szCs w:val="28"/>
        </w:rPr>
        <w:t xml:space="preserve">организации и проведения </w:t>
      </w:r>
      <w:r>
        <w:rPr>
          <w:color w:val="000000"/>
          <w:sz w:val="28"/>
          <w:szCs w:val="28"/>
        </w:rPr>
        <w:t xml:space="preserve">Конкурса </w:t>
      </w:r>
      <w:r w:rsidRPr="00C32DFC">
        <w:rPr>
          <w:color w:val="000000"/>
          <w:sz w:val="28"/>
          <w:szCs w:val="28"/>
        </w:rPr>
        <w:t>«</w:t>
      </w:r>
      <w:r w:rsidR="004763ED">
        <w:rPr>
          <w:bCs/>
          <w:sz w:val="28"/>
          <w:szCs w:val="28"/>
        </w:rPr>
        <w:t>Профессиональные и семейные ценности</w:t>
      </w:r>
      <w:r w:rsidR="00B72B12" w:rsidRPr="00B72B12">
        <w:rPr>
          <w:bCs/>
          <w:sz w:val="28"/>
          <w:szCs w:val="28"/>
        </w:rPr>
        <w:t xml:space="preserve"> трудовых династий отрасли</w:t>
      </w:r>
      <w:r w:rsidRPr="00C32DF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Конкурс). </w:t>
      </w:r>
    </w:p>
    <w:p w14:paraId="25E2BC10" w14:textId="58DDEDA5" w:rsidR="009C418E" w:rsidRPr="001119AD" w:rsidRDefault="009C418E" w:rsidP="00E62AF9">
      <w:pPr>
        <w:pStyle w:val="a7"/>
        <w:tabs>
          <w:tab w:val="left" w:pos="851"/>
          <w:tab w:val="left" w:pos="141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Pr="00BF6483">
        <w:rPr>
          <w:bCs/>
          <w:sz w:val="28"/>
          <w:szCs w:val="28"/>
          <w:lang w:eastAsia="ar-SA"/>
        </w:rPr>
        <w:t xml:space="preserve"> Организатором Конкурса является </w:t>
      </w:r>
      <w:r>
        <w:rPr>
          <w:sz w:val="28"/>
          <w:szCs w:val="28"/>
          <w:lang w:eastAsia="ar-SA"/>
        </w:rPr>
        <w:t xml:space="preserve">Татарстанская республиканская организация </w:t>
      </w:r>
      <w:r w:rsidRPr="00BF6483">
        <w:rPr>
          <w:sz w:val="28"/>
          <w:szCs w:val="28"/>
          <w:lang w:eastAsia="ar-SA"/>
        </w:rPr>
        <w:t>Всероссийск</w:t>
      </w:r>
      <w:r>
        <w:rPr>
          <w:sz w:val="28"/>
          <w:szCs w:val="28"/>
          <w:lang w:eastAsia="ar-SA"/>
        </w:rPr>
        <w:t>ого</w:t>
      </w:r>
      <w:r w:rsidRPr="00BF6483">
        <w:rPr>
          <w:sz w:val="28"/>
          <w:szCs w:val="28"/>
          <w:lang w:eastAsia="ar-SA"/>
        </w:rPr>
        <w:t xml:space="preserve"> Электропрофсоюз</w:t>
      </w:r>
      <w:r>
        <w:rPr>
          <w:sz w:val="28"/>
          <w:szCs w:val="28"/>
          <w:lang w:eastAsia="ar-SA"/>
        </w:rPr>
        <w:t>а</w:t>
      </w:r>
      <w:r w:rsidRPr="00BF6483">
        <w:rPr>
          <w:sz w:val="28"/>
          <w:szCs w:val="28"/>
          <w:lang w:eastAsia="ar-SA"/>
        </w:rPr>
        <w:t>.</w:t>
      </w:r>
    </w:p>
    <w:p w14:paraId="065589A2" w14:textId="262809EC" w:rsidR="009C418E" w:rsidRDefault="009C418E" w:rsidP="0086713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проводится среди авторов – членов Профсоюза, предоставивших свои </w:t>
      </w:r>
      <w:r w:rsidR="00C24BC2">
        <w:rPr>
          <w:sz w:val="28"/>
          <w:szCs w:val="28"/>
        </w:rPr>
        <w:t xml:space="preserve">авторские </w:t>
      </w:r>
      <w:r>
        <w:rPr>
          <w:sz w:val="28"/>
          <w:szCs w:val="28"/>
        </w:rPr>
        <w:t xml:space="preserve">материалы, рассказывающие о трудовых династиях отрасли. </w:t>
      </w:r>
    </w:p>
    <w:p w14:paraId="1A8DBAD6" w14:textId="14473D68" w:rsidR="009C418E" w:rsidRDefault="009C418E" w:rsidP="0086713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 Конкурс проводится в период с 1 мая по </w:t>
      </w:r>
      <w:r w:rsidR="003F113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августа текущего года.</w:t>
      </w:r>
      <w:r w:rsidR="00CE3122">
        <w:rPr>
          <w:color w:val="000000"/>
          <w:sz w:val="28"/>
          <w:szCs w:val="28"/>
        </w:rPr>
        <w:t xml:space="preserve"> </w:t>
      </w:r>
    </w:p>
    <w:p w14:paraId="78FEEFAA" w14:textId="77777777" w:rsidR="006F510F" w:rsidRPr="0036063D" w:rsidRDefault="006F510F" w:rsidP="006F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3D3CEC" w14:textId="008B087B" w:rsidR="00C93A47" w:rsidRPr="009C418E" w:rsidRDefault="008C5227" w:rsidP="009C418E">
      <w:pPr>
        <w:pStyle w:val="a9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14:paraId="335726CA" w14:textId="77777777" w:rsidR="006F510F" w:rsidRPr="0036063D" w:rsidRDefault="006F510F" w:rsidP="006F510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77F34B" w14:textId="49F8C112" w:rsidR="00993BB7" w:rsidRDefault="00B72B12" w:rsidP="00E62AF9">
      <w:pPr>
        <w:pStyle w:val="a9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B7" w:rsidRPr="008D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трудовых династий, возрождение, сохранение и развитие семейных трудовых традиций</w:t>
      </w:r>
      <w:r w:rsidR="00274B3B" w:rsidRPr="008D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51819A" w14:textId="644EB6CD" w:rsidR="008D63F1" w:rsidRPr="004763ED" w:rsidRDefault="00E62AF9" w:rsidP="00E62AF9">
      <w:pPr>
        <w:pStyle w:val="a9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00" w:rsidRPr="004763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68D3" w:rsidRPr="0047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авторитета человека труда и формирование </w:t>
      </w:r>
      <w:r w:rsidR="004763ED" w:rsidRPr="0047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позитивного </w:t>
      </w:r>
      <w:r w:rsidR="004D68D3" w:rsidRPr="0047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мнения</w:t>
      </w:r>
      <w:r w:rsidR="00A74E00" w:rsidRPr="00476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BD4AE7" w14:textId="1DFF6DFB" w:rsidR="00983181" w:rsidRPr="0036063D" w:rsidRDefault="00983181" w:rsidP="00E62A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63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0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4E00" w:rsidRPr="00A7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 членов </w:t>
      </w:r>
      <w:r w:rsidR="002105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4E00" w:rsidRPr="00A74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2105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4E00" w:rsidRPr="00A7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своим «корням», к истокам зарождения и истории своей трудовой династии</w:t>
      </w:r>
      <w:r w:rsidR="00274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EF64C6" w14:textId="239C2733" w:rsidR="00983181" w:rsidRPr="0036063D" w:rsidRDefault="00983181" w:rsidP="0086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63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Популяризация семейных трудовых традиций среди молод</w:t>
      </w:r>
      <w:r w:rsidR="00A74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поколения</w:t>
      </w:r>
      <w:r w:rsidR="00274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B2CCA" w14:textId="0279ADAF" w:rsidR="00983181" w:rsidRPr="0036063D" w:rsidRDefault="00983181" w:rsidP="0086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2B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62D" w:rsidRPr="003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престижа работы </w:t>
      </w:r>
      <w:r w:rsidR="0027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энергетической отрасли.</w:t>
      </w:r>
    </w:p>
    <w:p w14:paraId="33920438" w14:textId="50F5BFFC" w:rsidR="00983181" w:rsidRDefault="00983181" w:rsidP="0086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2B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4E42" w:rsidRPr="003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традиции чествования трудовых династий. </w:t>
      </w:r>
    </w:p>
    <w:p w14:paraId="4675D01E" w14:textId="46599C8B" w:rsidR="008D63F1" w:rsidRDefault="008D63F1" w:rsidP="0086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2B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Стимулирование творческой активности </w:t>
      </w:r>
      <w:r w:rsidR="007B6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8D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8B316" w14:textId="36AE5448" w:rsidR="00A57BEB" w:rsidRPr="0036063D" w:rsidRDefault="00A57BEB" w:rsidP="006F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9E4DC" w14:textId="77777777" w:rsidR="00B63FAE" w:rsidRPr="00DE3E9B" w:rsidRDefault="00B63FAE" w:rsidP="00B63FAE">
      <w:pPr>
        <w:pStyle w:val="a7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  <w:r w:rsidRPr="00DE3E9B">
        <w:rPr>
          <w:rStyle w:val="a4"/>
          <w:bCs w:val="0"/>
          <w:color w:val="000000"/>
          <w:sz w:val="26"/>
          <w:szCs w:val="26"/>
        </w:rPr>
        <w:t>3. ПОРЯДОК ПРОВЕДЕНИЯ КОНКУРСА</w:t>
      </w:r>
    </w:p>
    <w:p w14:paraId="28BDD112" w14:textId="77777777" w:rsidR="00B63FAE" w:rsidRPr="00B63FAE" w:rsidRDefault="00B63FAE" w:rsidP="00B63FA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0A70D7" w14:textId="77777777" w:rsidR="00B63FAE" w:rsidRPr="00B63FAE" w:rsidRDefault="00B63FAE" w:rsidP="0086713E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>3.1. К участию в Конкурсе допускаются работники предприятий, организаций и учреждений являющиеся членами Профсоюза.</w:t>
      </w:r>
    </w:p>
    <w:p w14:paraId="6FAE4F7F" w14:textId="30A3BFC3" w:rsidR="00B63FAE" w:rsidRPr="00B63FAE" w:rsidRDefault="00B63FAE" w:rsidP="0086713E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72C0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Требования к </w:t>
      </w:r>
      <w:r w:rsidR="00F076C3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текстовым 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>авторским работам:</w:t>
      </w:r>
    </w:p>
    <w:p w14:paraId="05B785FA" w14:textId="03AD1483" w:rsidR="00B63FAE" w:rsidRPr="00B63FAE" w:rsidRDefault="00B63FAE" w:rsidP="00107417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A32C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текстовый авторский материал (интервью, очерк, статья, эссе, беседа) 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работы должен быть </w:t>
      </w:r>
      <w:r w:rsidR="007F7702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</w:t>
      </w:r>
      <w:r w:rsidR="00603EA5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условн</w:t>
      </w:r>
      <w:r w:rsidR="007F770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</w:t>
      </w:r>
      <w:r w:rsidR="007F770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полос А-4 в формате Word (шрифт Times New </w:t>
      </w:r>
      <w:proofErr w:type="spellStart"/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65A9"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кегль 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>14, междустрочный интервал «</w:t>
      </w:r>
      <w:r w:rsidR="00555E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>динарный»</w:t>
      </w:r>
      <w:r w:rsidR="007F77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65A9" w:rsidRPr="006865A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полей: правое – 10 мм, </w:t>
      </w:r>
      <w:r w:rsidR="006865A9">
        <w:rPr>
          <w:rFonts w:ascii="Times New Roman" w:eastAsia="Times New Roman" w:hAnsi="Times New Roman"/>
          <w:sz w:val="28"/>
          <w:szCs w:val="28"/>
          <w:lang w:eastAsia="ru-RU"/>
        </w:rPr>
        <w:t>левое, верхнее и нижнее – 20 мм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78A6BAD4" w14:textId="77777777" w:rsidR="00422CA5" w:rsidRDefault="00B63FAE" w:rsidP="00422CA5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присылаемые материалы должны иметь заголовок и подпись авторов;</w:t>
      </w:r>
    </w:p>
    <w:p w14:paraId="252BF4E5" w14:textId="4F6A16C4" w:rsidR="00B63FAE" w:rsidRPr="00B63FAE" w:rsidRDefault="00B63FAE" w:rsidP="00422CA5">
      <w:pPr>
        <w:pStyle w:val="a9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названия </w:t>
      </w:r>
      <w:r w:rsidR="00422CA5">
        <w:rPr>
          <w:rFonts w:ascii="Times New Roman" w:eastAsia="Times New Roman" w:hAnsi="Times New Roman"/>
          <w:sz w:val="28"/>
          <w:szCs w:val="28"/>
          <w:lang w:eastAsia="ru-RU"/>
        </w:rPr>
        <w:t>предприятий (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422C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, инициалы </w:t>
      </w:r>
      <w:r w:rsidR="00610108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приводить полностью, без сокращений, расшифровывать аббревиатуры; </w:t>
      </w:r>
    </w:p>
    <w:p w14:paraId="225EB09D" w14:textId="38FA11DE" w:rsidR="00B63FAE" w:rsidRDefault="00B63FAE" w:rsidP="00107417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>– не вставлять в текстовый файл фотографии, рамки и другие графические элементы.</w:t>
      </w:r>
    </w:p>
    <w:p w14:paraId="27F064F2" w14:textId="3D846587" w:rsidR="00610108" w:rsidRDefault="003A32C5" w:rsidP="00D94BD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72C0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фотографиям</w:t>
      </w:r>
      <w:r w:rsidRPr="00B63FA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790E5C9" w14:textId="68B2439C" w:rsidR="00FE552F" w:rsidRDefault="001B5E51" w:rsidP="006E1D3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использовать </w:t>
      </w:r>
      <w:r w:rsidR="00FE552F" w:rsidRPr="00FE552F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черно-белые, цветные </w:t>
      </w:r>
      <w:r w:rsidR="00FE552F">
        <w:rPr>
          <w:rFonts w:ascii="Times New Roman" w:eastAsia="Times New Roman" w:hAnsi="Times New Roman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архивные фото</w:t>
      </w:r>
      <w:r w:rsidR="00FE55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158D22" w14:textId="11C4BB84" w:rsidR="00B4729C" w:rsidRPr="00B4729C" w:rsidRDefault="001B5E51" w:rsidP="00B4729C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сканировать фото</w:t>
      </w:r>
      <w:r w:rsidR="008919D6">
        <w:rPr>
          <w:rFonts w:ascii="Times New Roman" w:eastAsia="Times New Roman" w:hAnsi="Times New Roman"/>
          <w:sz w:val="28"/>
          <w:szCs w:val="28"/>
          <w:lang w:eastAsia="ru-RU"/>
        </w:rPr>
        <w:t>графи</w:t>
      </w:r>
      <w:r w:rsidR="002D05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разрешении </w:t>
      </w:r>
      <w:r w:rsidR="006F6881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r w:rsidR="00266D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F6881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6F6881" w:rsidRPr="006F68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88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FD07A9">
        <w:rPr>
          <w:rFonts w:ascii="Times New Roman" w:eastAsia="Times New Roman" w:hAnsi="Times New Roman"/>
          <w:sz w:val="28"/>
          <w:szCs w:val="28"/>
          <w:lang w:val="en-US" w:eastAsia="ru-RU"/>
        </w:rPr>
        <w:t>pi</w:t>
      </w:r>
      <w:r w:rsidR="006F6881">
        <w:rPr>
          <w:rFonts w:ascii="Times New Roman" w:eastAsia="Times New Roman" w:hAnsi="Times New Roman"/>
          <w:sz w:val="28"/>
          <w:szCs w:val="28"/>
          <w:lang w:val="tt-RU" w:eastAsia="ru-RU"/>
        </w:rPr>
        <w:t>;</w:t>
      </w:r>
      <w:r w:rsidR="00B4729C" w:rsidRPr="00B4729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14:paraId="19D8B8A0" w14:textId="4515B482" w:rsidR="001B5E51" w:rsidRPr="002D0580" w:rsidRDefault="002D0580" w:rsidP="002D058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каждую</w:t>
      </w:r>
      <w:r w:rsidR="00B4729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фотографи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ю сканировать и сохранять отдельным файлом;</w:t>
      </w:r>
      <w:r w:rsidR="00B4729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14:paraId="1B37BE18" w14:textId="6DA01814" w:rsidR="00D94BD4" w:rsidRDefault="00D94BD4" w:rsidP="006E1D3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52F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фотографии </w:t>
      </w:r>
      <w:r w:rsidRPr="00FE552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</w:t>
      </w:r>
      <w:r w:rsidR="00215B9A" w:rsidRPr="00FE552F">
        <w:rPr>
          <w:rFonts w:ascii="Times New Roman" w:eastAsia="Times New Roman" w:hAnsi="Times New Roman"/>
          <w:sz w:val="28"/>
          <w:szCs w:val="28"/>
          <w:lang w:eastAsia="ru-RU"/>
        </w:rPr>
        <w:t xml:space="preserve">с чётким изображением, </w:t>
      </w:r>
      <w:r w:rsidR="000A0E38">
        <w:rPr>
          <w:rFonts w:ascii="Times New Roman" w:eastAsia="Times New Roman" w:hAnsi="Times New Roman"/>
          <w:sz w:val="28"/>
          <w:szCs w:val="28"/>
          <w:lang w:eastAsia="ru-RU"/>
        </w:rPr>
        <w:t>размер</w:t>
      </w:r>
      <w:r w:rsidR="006F68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B9A" w:rsidRPr="00FE552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A0E38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Pr="00FE5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C9C" w:rsidRPr="00FE552F">
        <w:rPr>
          <w:rFonts w:ascii="Times New Roman" w:eastAsia="Times New Roman" w:hAnsi="Times New Roman"/>
          <w:sz w:val="28"/>
          <w:szCs w:val="28"/>
          <w:lang w:eastAsia="ru-RU"/>
        </w:rPr>
        <w:t xml:space="preserve">1920 </w:t>
      </w:r>
      <w:r w:rsidR="006F68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F1C9C" w:rsidRPr="00FE552F">
        <w:rPr>
          <w:rFonts w:ascii="Times New Roman" w:eastAsia="Times New Roman" w:hAnsi="Times New Roman"/>
          <w:sz w:val="28"/>
          <w:szCs w:val="28"/>
          <w:lang w:eastAsia="ru-RU"/>
        </w:rPr>
        <w:t>на 1080 пикселей</w:t>
      </w:r>
      <w:r w:rsidR="00215B9A" w:rsidRPr="00FE55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0AA0459" w14:textId="63ED578B" w:rsidR="00FE552F" w:rsidRPr="00B4729C" w:rsidRDefault="00FE552F" w:rsidP="006E1D3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фотоколлажи</w:t>
      </w:r>
      <w:r w:rsidR="002D0580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</w:p>
    <w:p w14:paraId="12FF0B60" w14:textId="77777777" w:rsidR="00611384" w:rsidRPr="00611384" w:rsidRDefault="008F1283" w:rsidP="0061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84">
        <w:rPr>
          <w:rFonts w:ascii="Times New Roman" w:hAnsi="Times New Roman" w:cs="Times New Roman"/>
          <w:sz w:val="28"/>
          <w:szCs w:val="28"/>
        </w:rPr>
        <w:t>3.4.</w:t>
      </w:r>
      <w:r w:rsidRPr="00935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384" w:rsidRPr="00611384">
        <w:rPr>
          <w:rFonts w:ascii="Times New Roman" w:hAnsi="Times New Roman" w:cs="Times New Roman"/>
          <w:sz w:val="28"/>
          <w:szCs w:val="28"/>
        </w:rPr>
        <w:t>Трудовой династией признаются члены одной семьи и их близкие родственники (отец, мать, сыновья, дочери, родные братья и сестры, внуки, снохи, зятья), имеющие три и более поколений – последователей семейной отрасли (энергетики).</w:t>
      </w:r>
    </w:p>
    <w:p w14:paraId="5D642D7A" w14:textId="77777777" w:rsidR="00611384" w:rsidRPr="00611384" w:rsidRDefault="00611384" w:rsidP="00611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84">
        <w:rPr>
          <w:rFonts w:ascii="Times New Roman" w:hAnsi="Times New Roman" w:cs="Times New Roman"/>
          <w:sz w:val="28"/>
          <w:szCs w:val="28"/>
        </w:rPr>
        <w:t xml:space="preserve">3.3. </w:t>
      </w:r>
      <w:r w:rsidRPr="00611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династии признается представитель трудовой династии, ранее всех начавший трудовую деятельность.</w:t>
      </w:r>
    </w:p>
    <w:p w14:paraId="673185B9" w14:textId="49DCEB21" w:rsidR="00611384" w:rsidRPr="00611384" w:rsidRDefault="00611384" w:rsidP="006113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84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84">
        <w:rPr>
          <w:rFonts w:ascii="Times New Roman" w:hAnsi="Times New Roman" w:cs="Times New Roman"/>
          <w:sz w:val="28"/>
          <w:szCs w:val="28"/>
        </w:rPr>
        <w:t>Суммарный стаж работы трудовой династии в одной сфере профессиональной деятельности должен быть не менее 50 лет.</w:t>
      </w:r>
    </w:p>
    <w:p w14:paraId="3FB813AD" w14:textId="548B321D" w:rsidR="00935160" w:rsidRPr="00C81210" w:rsidRDefault="00611384" w:rsidP="00C8121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84">
        <w:rPr>
          <w:rFonts w:ascii="Times New Roman" w:hAnsi="Times New Roman" w:cs="Times New Roman"/>
          <w:sz w:val="28"/>
          <w:szCs w:val="28"/>
        </w:rPr>
        <w:t>3.5. В стаж работы трудовой династии засчитывается стаж работы членов трудовой династии в энергетической отрасли независимо от формы собственности</w:t>
      </w:r>
      <w:r w:rsidR="00AA5584">
        <w:rPr>
          <w:rFonts w:ascii="Times New Roman" w:hAnsi="Times New Roman" w:cs="Times New Roman"/>
          <w:sz w:val="28"/>
          <w:szCs w:val="28"/>
        </w:rPr>
        <w:t xml:space="preserve"> (предприятия, организации, а также студенты энергетических ВУЗов и учащихся энергетических колледжей).</w:t>
      </w:r>
      <w:r w:rsidRPr="00C812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BF4D7" w14:textId="42A5A11B" w:rsidR="00D4392C" w:rsidRDefault="00B63FAE" w:rsidP="00D4392C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AA55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B63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A4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члены трудов</w:t>
      </w:r>
      <w:r w:rsidR="006F5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FA4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династи</w:t>
      </w:r>
      <w:r w:rsidR="006F5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A4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быть членами Профсоюза.</w:t>
      </w:r>
    </w:p>
    <w:p w14:paraId="19B1F1E2" w14:textId="2B9CDE15" w:rsidR="00D4392C" w:rsidRDefault="00B63FAE" w:rsidP="00D4392C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A5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63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1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3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 фоторабот автоматически дают право на некоммерческое использование фотографий без их предварительного уведомления.</w:t>
      </w:r>
    </w:p>
    <w:p w14:paraId="3895D13B" w14:textId="0000FC76" w:rsidR="00A57BEB" w:rsidRDefault="00B63FAE" w:rsidP="00D4392C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AA55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43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случае возникновения претензий со стороны лиц, изображённых на конкурсных фотоработах, при публикации или экспонировании в рамках мероприятий Электропрофсоюза РТ ВЭП, ответственность несут авторы фотографий.</w:t>
      </w:r>
    </w:p>
    <w:p w14:paraId="03177589" w14:textId="338A99C9" w:rsidR="00455871" w:rsidRDefault="00455871" w:rsidP="00E62AF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AA55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Все материалы </w:t>
      </w:r>
      <w:r w:rsidR="00F90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отметкой «Трудовая династия»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направлять на электронный адрес: </w:t>
      </w:r>
      <w:hyperlink r:id="rId9" w:history="1">
        <w:r w:rsidRPr="00CE65BE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elprofpressa@mail.ru</w:t>
        </w:r>
      </w:hyperlink>
      <w:r w:rsidRPr="00455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по информационной работе Электропрофсоюза РТ ВЭП Мингалиева Роза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Шамилевна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2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привозить по адресу: </w:t>
      </w:r>
      <w:proofErr w:type="spellStart"/>
      <w:r w:rsidR="009B2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г.Казань</w:t>
      </w:r>
      <w:proofErr w:type="spellEnd"/>
      <w:r w:rsidR="009B2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Дворец труда, </w:t>
      </w:r>
      <w:proofErr w:type="spellStart"/>
      <w:r w:rsidR="009B2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ул.Муштари</w:t>
      </w:r>
      <w:proofErr w:type="spellEnd"/>
      <w:r w:rsidR="009B2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д.9, кабинет №106 (1 этаж).</w:t>
      </w:r>
    </w:p>
    <w:p w14:paraId="4F9E5120" w14:textId="4AB4B5DD" w:rsidR="00A80944" w:rsidRPr="00A80944" w:rsidRDefault="00A80944" w:rsidP="00A80944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AA5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94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80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0944">
        <w:rPr>
          <w:rFonts w:ascii="Times New Roman" w:hAnsi="Times New Roman" w:cs="Times New Roman"/>
          <w:color w:val="000000"/>
          <w:sz w:val="28"/>
          <w:szCs w:val="28"/>
        </w:rPr>
        <w:t>Творческие работы возвращаются участникам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</w:t>
      </w:r>
      <w:r w:rsidR="00372C0B">
        <w:rPr>
          <w:rFonts w:ascii="Times New Roman" w:hAnsi="Times New Roman" w:cs="Times New Roman"/>
          <w:color w:val="000000"/>
          <w:sz w:val="28"/>
          <w:szCs w:val="28"/>
        </w:rPr>
        <w:t>2-х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месяцев с момента подведения итогов Конкурса</w:t>
      </w:r>
      <w:r w:rsidRPr="00A809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15DBAF" w14:textId="77777777" w:rsidR="00456F6B" w:rsidRPr="00CE3122" w:rsidRDefault="00456F6B" w:rsidP="00CE3122">
      <w:pPr>
        <w:pStyle w:val="af"/>
        <w:ind w:firstLine="0"/>
        <w:rPr>
          <w:rFonts w:cs="Times New Roman"/>
          <w:bCs/>
          <w:kern w:val="2"/>
          <w:szCs w:val="28"/>
          <w:lang w:eastAsia="ru-RU"/>
        </w:rPr>
      </w:pPr>
    </w:p>
    <w:p w14:paraId="76184CDA" w14:textId="2B118A16" w:rsidR="00C93A47" w:rsidRDefault="00456F6B" w:rsidP="00456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3BDA">
        <w:rPr>
          <w:rFonts w:ascii="Times New Roman" w:hAnsi="Times New Roman" w:cs="Times New Roman"/>
          <w:b/>
          <w:bCs/>
          <w:sz w:val="26"/>
          <w:szCs w:val="26"/>
        </w:rPr>
        <w:t>4. НОМИНАЦИИ КОНКУРСА</w:t>
      </w:r>
    </w:p>
    <w:p w14:paraId="5AEB480E" w14:textId="3217EE0C" w:rsidR="00603EA5" w:rsidRDefault="00603EA5" w:rsidP="00456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5F053F" w14:textId="38B5D1C1" w:rsidR="00E65DC6" w:rsidRPr="00C31D15" w:rsidRDefault="00E65DC6" w:rsidP="00694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A19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C31D15">
        <w:rPr>
          <w:rFonts w:ascii="Times New Roman" w:hAnsi="Times New Roman" w:cs="Times New Roman"/>
          <w:b/>
          <w:bCs/>
          <w:sz w:val="28"/>
          <w:szCs w:val="28"/>
        </w:rPr>
        <w:t xml:space="preserve">Конкурс проводится по </w:t>
      </w:r>
      <w:r w:rsidR="005E0ADA">
        <w:rPr>
          <w:rFonts w:ascii="Times New Roman" w:hAnsi="Times New Roman" w:cs="Times New Roman"/>
          <w:b/>
          <w:bCs/>
          <w:sz w:val="28"/>
          <w:szCs w:val="28"/>
        </w:rPr>
        <w:t xml:space="preserve">следующим </w:t>
      </w:r>
      <w:r w:rsidRPr="00C31D15">
        <w:rPr>
          <w:rFonts w:ascii="Times New Roman" w:hAnsi="Times New Roman" w:cs="Times New Roman"/>
          <w:b/>
          <w:bCs/>
          <w:sz w:val="28"/>
          <w:szCs w:val="28"/>
        </w:rPr>
        <w:t>номинациям:</w:t>
      </w:r>
    </w:p>
    <w:p w14:paraId="264C0BBF" w14:textId="33D8F4D7" w:rsidR="00E65DC6" w:rsidRPr="00520394" w:rsidRDefault="004763ED" w:rsidP="00520394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D15">
        <w:rPr>
          <w:rFonts w:ascii="Times New Roman" w:hAnsi="Times New Roman" w:cs="Times New Roman"/>
          <w:b/>
          <w:bCs/>
          <w:sz w:val="28"/>
          <w:szCs w:val="28"/>
        </w:rPr>
        <w:t>«Лучш</w:t>
      </w:r>
      <w:r w:rsidR="009A7916" w:rsidRPr="00C31D15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C31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916" w:rsidRPr="00C31D15">
        <w:rPr>
          <w:rFonts w:ascii="Times New Roman" w:hAnsi="Times New Roman" w:cs="Times New Roman"/>
          <w:b/>
          <w:bCs/>
          <w:sz w:val="28"/>
          <w:szCs w:val="28"/>
        </w:rPr>
        <w:t>информационный материал</w:t>
      </w:r>
      <w:r w:rsidRPr="00C31D1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A7916" w:rsidRPr="0052039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A7916" w:rsidRPr="00520394">
        <w:rPr>
          <w:rFonts w:ascii="Times New Roman" w:eastAsia="Times New Roman" w:hAnsi="Times New Roman"/>
          <w:sz w:val="28"/>
          <w:szCs w:val="28"/>
          <w:lang w:eastAsia="ru-RU"/>
        </w:rPr>
        <w:t>интервью, очерк, статья, эссе, беседа)</w:t>
      </w:r>
      <w:r w:rsidR="003A32C5" w:rsidRPr="005203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46060F" w14:textId="78C09BF3" w:rsidR="004763ED" w:rsidRDefault="004763ED" w:rsidP="00520394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D15">
        <w:rPr>
          <w:rFonts w:ascii="Times New Roman" w:hAnsi="Times New Roman" w:cs="Times New Roman"/>
          <w:b/>
          <w:bCs/>
          <w:sz w:val="28"/>
          <w:szCs w:val="28"/>
        </w:rPr>
        <w:t>«Лучшая семейная родословная трудовой династии»</w:t>
      </w:r>
      <w:r w:rsidR="003A32C5" w:rsidRPr="0052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916" w:rsidRPr="00520394">
        <w:rPr>
          <w:rFonts w:ascii="Times New Roman" w:hAnsi="Times New Roman" w:cs="Times New Roman"/>
          <w:bCs/>
          <w:sz w:val="28"/>
          <w:szCs w:val="28"/>
        </w:rPr>
        <w:t>(родословн</w:t>
      </w:r>
      <w:r w:rsidR="004D68BA" w:rsidRPr="00520394">
        <w:rPr>
          <w:rFonts w:ascii="Times New Roman" w:hAnsi="Times New Roman" w:cs="Times New Roman"/>
          <w:bCs/>
          <w:sz w:val="28"/>
          <w:szCs w:val="28"/>
        </w:rPr>
        <w:t>ое/генеалогическое/фамильное</w:t>
      </w:r>
      <w:r w:rsidR="009A7916" w:rsidRPr="0052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8BA" w:rsidRPr="00520394">
        <w:rPr>
          <w:rFonts w:ascii="Times New Roman" w:hAnsi="Times New Roman" w:cs="Times New Roman"/>
          <w:bCs/>
          <w:sz w:val="28"/>
          <w:szCs w:val="28"/>
        </w:rPr>
        <w:t>древо</w:t>
      </w:r>
      <w:r w:rsidR="009A7916" w:rsidRPr="00520394">
        <w:rPr>
          <w:rFonts w:ascii="Times New Roman" w:hAnsi="Times New Roman" w:cs="Times New Roman"/>
          <w:bCs/>
          <w:sz w:val="28"/>
          <w:szCs w:val="28"/>
        </w:rPr>
        <w:t xml:space="preserve"> с описанием</w:t>
      </w:r>
      <w:r w:rsidR="0023102A" w:rsidRPr="00520394">
        <w:rPr>
          <w:rFonts w:ascii="Times New Roman" w:hAnsi="Times New Roman" w:cs="Times New Roman"/>
          <w:bCs/>
          <w:sz w:val="28"/>
          <w:szCs w:val="28"/>
        </w:rPr>
        <w:t xml:space="preserve"> всех членов трудовой </w:t>
      </w:r>
      <w:r w:rsidR="0023102A" w:rsidRPr="00520394">
        <w:rPr>
          <w:rFonts w:ascii="Times New Roman" w:hAnsi="Times New Roman" w:cs="Times New Roman"/>
          <w:bCs/>
          <w:sz w:val="28"/>
          <w:szCs w:val="28"/>
        </w:rPr>
        <w:lastRenderedPageBreak/>
        <w:t>династии</w:t>
      </w:r>
      <w:r w:rsidR="00D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836" w:rsidRPr="0052039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26516">
        <w:rPr>
          <w:rFonts w:ascii="Times New Roman" w:hAnsi="Times New Roman" w:cs="Times New Roman"/>
          <w:bCs/>
          <w:sz w:val="28"/>
          <w:szCs w:val="28"/>
        </w:rPr>
        <w:t xml:space="preserve">полным </w:t>
      </w:r>
      <w:r w:rsidR="008E1836" w:rsidRPr="00520394">
        <w:rPr>
          <w:rFonts w:ascii="Times New Roman" w:hAnsi="Times New Roman" w:cs="Times New Roman"/>
          <w:bCs/>
          <w:sz w:val="28"/>
          <w:szCs w:val="28"/>
        </w:rPr>
        <w:t xml:space="preserve">указанием </w:t>
      </w:r>
      <w:r w:rsidR="00D963FF" w:rsidRPr="00520394">
        <w:rPr>
          <w:rFonts w:ascii="Times New Roman" w:hAnsi="Times New Roman" w:cs="Times New Roman"/>
          <w:bCs/>
          <w:sz w:val="28"/>
          <w:szCs w:val="28"/>
        </w:rPr>
        <w:t>Ф.И.О.</w:t>
      </w:r>
      <w:r w:rsidR="00D963FF">
        <w:rPr>
          <w:rFonts w:ascii="Times New Roman" w:hAnsi="Times New Roman" w:cs="Times New Roman"/>
          <w:bCs/>
          <w:sz w:val="28"/>
          <w:szCs w:val="28"/>
        </w:rPr>
        <w:t>,</w:t>
      </w:r>
      <w:r w:rsidR="00D963FF" w:rsidRPr="0052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836" w:rsidRPr="00520394">
        <w:rPr>
          <w:rFonts w:ascii="Times New Roman" w:hAnsi="Times New Roman" w:cs="Times New Roman"/>
          <w:bCs/>
          <w:sz w:val="28"/>
          <w:szCs w:val="28"/>
        </w:rPr>
        <w:t>периода работы</w:t>
      </w:r>
      <w:r w:rsidR="004D5B77" w:rsidRPr="00520394">
        <w:rPr>
          <w:rFonts w:ascii="Times New Roman" w:hAnsi="Times New Roman" w:cs="Times New Roman"/>
          <w:bCs/>
          <w:sz w:val="28"/>
          <w:szCs w:val="28"/>
        </w:rPr>
        <w:t>, места работы, должности</w:t>
      </w:r>
      <w:r w:rsidR="008E1836" w:rsidRPr="00520394">
        <w:rPr>
          <w:rFonts w:ascii="Times New Roman" w:hAnsi="Times New Roman" w:cs="Times New Roman"/>
          <w:bCs/>
          <w:sz w:val="28"/>
          <w:szCs w:val="28"/>
        </w:rPr>
        <w:t xml:space="preserve"> в отрасли каждого члена трудовой династии</w:t>
      </w:r>
      <w:r w:rsidR="009A7916" w:rsidRPr="00520394">
        <w:rPr>
          <w:rFonts w:ascii="Times New Roman" w:hAnsi="Times New Roman" w:cs="Times New Roman"/>
          <w:bCs/>
          <w:sz w:val="28"/>
          <w:szCs w:val="28"/>
        </w:rPr>
        <w:t>)</w:t>
      </w:r>
      <w:r w:rsidR="003A32C5" w:rsidRPr="00520394">
        <w:rPr>
          <w:rFonts w:ascii="Times New Roman" w:hAnsi="Times New Roman" w:cs="Times New Roman"/>
          <w:bCs/>
          <w:sz w:val="28"/>
          <w:szCs w:val="28"/>
        </w:rPr>
        <w:t>.</w:t>
      </w:r>
      <w:r w:rsidR="00153AC4" w:rsidRPr="00153AC4">
        <w:t xml:space="preserve"> </w:t>
      </w:r>
      <w:r w:rsidR="00153AC4" w:rsidRPr="00520394">
        <w:rPr>
          <w:rFonts w:ascii="Times New Roman" w:hAnsi="Times New Roman" w:cs="Times New Roman"/>
          <w:bCs/>
          <w:sz w:val="28"/>
          <w:szCs w:val="28"/>
        </w:rPr>
        <w:t xml:space="preserve">Формат </w:t>
      </w:r>
      <w:r w:rsidR="008E1836" w:rsidRPr="00520394">
        <w:rPr>
          <w:rFonts w:ascii="Times New Roman" w:hAnsi="Times New Roman" w:cs="Times New Roman"/>
          <w:bCs/>
          <w:sz w:val="28"/>
          <w:szCs w:val="28"/>
        </w:rPr>
        <w:t xml:space="preserve">графического </w:t>
      </w:r>
      <w:r w:rsidR="00153AC4" w:rsidRPr="00520394">
        <w:rPr>
          <w:rFonts w:ascii="Times New Roman" w:hAnsi="Times New Roman" w:cs="Times New Roman"/>
          <w:bCs/>
          <w:sz w:val="28"/>
          <w:szCs w:val="28"/>
        </w:rPr>
        <w:t>оформления определяется самими участниками: плакат, альбом, панно или в электронном формате.</w:t>
      </w:r>
      <w:r w:rsidR="008E1836" w:rsidRPr="005203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5EFF6B" w14:textId="1C60FEE1" w:rsidR="009A7916" w:rsidRPr="00520394" w:rsidRDefault="009A7916" w:rsidP="00520394">
      <w:pPr>
        <w:pStyle w:val="a9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D15">
        <w:rPr>
          <w:rFonts w:ascii="Times New Roman" w:hAnsi="Times New Roman" w:cs="Times New Roman"/>
          <w:b/>
          <w:bCs/>
          <w:sz w:val="28"/>
          <w:szCs w:val="28"/>
        </w:rPr>
        <w:t>«Лучший фотоочерк на тему семейных ценностей»</w:t>
      </w:r>
      <w:r w:rsidR="00520394" w:rsidRPr="0052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20394" w:rsidRPr="00520394">
        <w:rPr>
          <w:rFonts w:ascii="Times New Roman" w:hAnsi="Times New Roman" w:cs="Times New Roman"/>
          <w:bCs/>
          <w:sz w:val="28"/>
          <w:szCs w:val="28"/>
        </w:rPr>
        <w:t>-</w:t>
      </w:r>
      <w:r w:rsidR="0023102A" w:rsidRPr="0052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3FF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="00D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394" w:rsidRPr="00520394">
        <w:rPr>
          <w:rFonts w:ascii="Times New Roman" w:hAnsi="Times New Roman" w:cs="Times New Roman"/>
          <w:bCs/>
          <w:sz w:val="28"/>
          <w:szCs w:val="28"/>
        </w:rPr>
        <w:t>экскурс в историю трудовой династии</w:t>
      </w:r>
      <w:r w:rsidR="00D963FF">
        <w:rPr>
          <w:rFonts w:ascii="Times New Roman" w:hAnsi="Times New Roman" w:cs="Times New Roman"/>
          <w:bCs/>
          <w:sz w:val="28"/>
          <w:szCs w:val="28"/>
        </w:rPr>
        <w:t>, начиная с самых истоков</w:t>
      </w:r>
      <w:r w:rsidR="00520394" w:rsidRPr="0052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02A" w:rsidRPr="00520394">
        <w:rPr>
          <w:rFonts w:ascii="Times New Roman" w:hAnsi="Times New Roman" w:cs="Times New Roman"/>
          <w:bCs/>
          <w:sz w:val="28"/>
          <w:szCs w:val="28"/>
        </w:rPr>
        <w:t xml:space="preserve">(серия семейных фотографий </w:t>
      </w:r>
      <w:r w:rsidR="00D963F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C2341" w:rsidRPr="00520394">
        <w:rPr>
          <w:rFonts w:ascii="Times New Roman" w:hAnsi="Times New Roman" w:cs="Times New Roman"/>
          <w:bCs/>
          <w:sz w:val="28"/>
          <w:szCs w:val="28"/>
        </w:rPr>
        <w:t>членами трудовой династии</w:t>
      </w:r>
      <w:r w:rsidR="009C7E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6FD1">
        <w:rPr>
          <w:rFonts w:ascii="Times New Roman" w:hAnsi="Times New Roman" w:cs="Times New Roman"/>
          <w:bCs/>
          <w:sz w:val="28"/>
          <w:szCs w:val="28"/>
        </w:rPr>
        <w:t>в хронологическом порядке и</w:t>
      </w:r>
      <w:r w:rsidR="00F76FD1" w:rsidRPr="0052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2C5" w:rsidRPr="00520394">
        <w:rPr>
          <w:rFonts w:ascii="Times New Roman" w:hAnsi="Times New Roman" w:cs="Times New Roman"/>
          <w:bCs/>
          <w:sz w:val="28"/>
          <w:szCs w:val="28"/>
        </w:rPr>
        <w:t>с подробным описанием</w:t>
      </w:r>
      <w:r w:rsidR="00F76F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72F3">
        <w:rPr>
          <w:rFonts w:ascii="Times New Roman" w:hAnsi="Times New Roman" w:cs="Times New Roman"/>
          <w:bCs/>
          <w:sz w:val="28"/>
          <w:szCs w:val="28"/>
        </w:rPr>
        <w:t>о</w:t>
      </w:r>
      <w:r w:rsidR="0023102A" w:rsidRPr="00520394">
        <w:rPr>
          <w:rFonts w:ascii="Times New Roman" w:hAnsi="Times New Roman" w:cs="Times New Roman"/>
          <w:bCs/>
          <w:sz w:val="28"/>
          <w:szCs w:val="28"/>
        </w:rPr>
        <w:t>бъедин</w:t>
      </w:r>
      <w:r w:rsidR="00D963FF">
        <w:rPr>
          <w:rFonts w:ascii="Times New Roman" w:hAnsi="Times New Roman" w:cs="Times New Roman"/>
          <w:bCs/>
          <w:sz w:val="28"/>
          <w:szCs w:val="28"/>
        </w:rPr>
        <w:t>ё</w:t>
      </w:r>
      <w:r w:rsidR="0023102A" w:rsidRPr="00520394">
        <w:rPr>
          <w:rFonts w:ascii="Times New Roman" w:hAnsi="Times New Roman" w:cs="Times New Roman"/>
          <w:bCs/>
          <w:sz w:val="28"/>
          <w:szCs w:val="28"/>
        </w:rPr>
        <w:t>нных общим названием)</w:t>
      </w:r>
      <w:r w:rsidR="003A32C5" w:rsidRPr="005203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0394" w:rsidRPr="00520394">
        <w:rPr>
          <w:rFonts w:ascii="Times New Roman" w:hAnsi="Times New Roman" w:cs="Times New Roman"/>
          <w:bCs/>
          <w:sz w:val="28"/>
          <w:szCs w:val="28"/>
        </w:rPr>
        <w:t>Конкурсная работа оформляется в виде п</w:t>
      </w:r>
      <w:r w:rsidR="008E1836" w:rsidRPr="00520394">
        <w:rPr>
          <w:rFonts w:ascii="Times New Roman" w:hAnsi="Times New Roman" w:cs="Times New Roman"/>
          <w:bCs/>
          <w:sz w:val="28"/>
          <w:szCs w:val="28"/>
        </w:rPr>
        <w:t>резентаци</w:t>
      </w:r>
      <w:r w:rsidR="00520394" w:rsidRPr="00520394">
        <w:rPr>
          <w:rFonts w:ascii="Times New Roman" w:hAnsi="Times New Roman" w:cs="Times New Roman"/>
          <w:bCs/>
          <w:sz w:val="28"/>
          <w:szCs w:val="28"/>
        </w:rPr>
        <w:t>и</w:t>
      </w:r>
      <w:r w:rsidR="008E1836" w:rsidRPr="00520394">
        <w:rPr>
          <w:rFonts w:ascii="Times New Roman" w:hAnsi="Times New Roman" w:cs="Times New Roman"/>
          <w:bCs/>
          <w:sz w:val="28"/>
          <w:szCs w:val="28"/>
        </w:rPr>
        <w:t>.</w:t>
      </w:r>
      <w:r w:rsidR="00D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EF3">
        <w:rPr>
          <w:rFonts w:ascii="Times New Roman" w:hAnsi="Times New Roman" w:cs="Times New Roman"/>
          <w:bCs/>
          <w:sz w:val="28"/>
          <w:szCs w:val="28"/>
        </w:rPr>
        <w:t>К</w:t>
      </w:r>
      <w:r w:rsidR="00355C33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9C7EF3">
        <w:rPr>
          <w:rFonts w:ascii="Times New Roman" w:hAnsi="Times New Roman" w:cs="Times New Roman"/>
          <w:bCs/>
          <w:sz w:val="28"/>
          <w:szCs w:val="28"/>
        </w:rPr>
        <w:t>аждому хронологическому периоду необходимо представить не более 5-ти фотографий. На один слайд презентации размещать не более 2-х фотографий.</w:t>
      </w:r>
    </w:p>
    <w:p w14:paraId="2840F4EF" w14:textId="77777777" w:rsidR="009324EF" w:rsidRDefault="009324EF" w:rsidP="00535D30">
      <w:pPr>
        <w:pStyle w:val="a7"/>
        <w:spacing w:before="0" w:beforeAutospacing="0" w:after="0" w:afterAutospacing="0"/>
        <w:rPr>
          <w:rStyle w:val="a4"/>
          <w:bCs w:val="0"/>
          <w:color w:val="000000"/>
          <w:sz w:val="26"/>
          <w:szCs w:val="26"/>
        </w:rPr>
      </w:pPr>
    </w:p>
    <w:p w14:paraId="57F2E666" w14:textId="1D0A1E81" w:rsidR="00CE3122" w:rsidRPr="00DE3E9B" w:rsidRDefault="00456F6B" w:rsidP="00CE3122">
      <w:pPr>
        <w:pStyle w:val="a7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  <w:r>
        <w:rPr>
          <w:rStyle w:val="a4"/>
          <w:bCs w:val="0"/>
          <w:color w:val="000000"/>
          <w:sz w:val="26"/>
          <w:szCs w:val="26"/>
        </w:rPr>
        <w:t>5</w:t>
      </w:r>
      <w:r w:rsidR="00CE3122" w:rsidRPr="00DE3E9B">
        <w:rPr>
          <w:rStyle w:val="a4"/>
          <w:bCs w:val="0"/>
          <w:color w:val="000000"/>
          <w:sz w:val="26"/>
          <w:szCs w:val="26"/>
        </w:rPr>
        <w:t>. КРИТЕРИИ ОЦЕНКИ МАТЕРИАЛОВ</w:t>
      </w:r>
    </w:p>
    <w:p w14:paraId="1C7DB0F9" w14:textId="77777777" w:rsidR="00CE3122" w:rsidRDefault="00CE3122" w:rsidP="00CE3122">
      <w:pPr>
        <w:shd w:val="clear" w:color="auto" w:fill="FFFFFF"/>
        <w:spacing w:after="0" w:line="240" w:lineRule="auto"/>
        <w:ind w:firstLineChars="567" w:firstLine="1576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14:paraId="1CFAF2BD" w14:textId="2AB5C2F7" w:rsidR="00CE3122" w:rsidRDefault="00456F6B" w:rsidP="00CE3122">
      <w:pPr>
        <w:shd w:val="clear" w:color="auto" w:fill="FFFFFF"/>
        <w:spacing w:after="0" w:line="240" w:lineRule="auto"/>
        <w:ind w:firstLineChars="203" w:firstLine="5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CE3122">
        <w:rPr>
          <w:rFonts w:ascii="Times New Roman" w:hAnsi="Times New Roman"/>
          <w:color w:val="000000"/>
          <w:spacing w:val="-2"/>
          <w:sz w:val="28"/>
          <w:szCs w:val="28"/>
        </w:rPr>
        <w:t xml:space="preserve">.1. </w:t>
      </w:r>
      <w:r w:rsidR="00CE3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Оргкомитета Конкурса оценивают представленные конкурсные материалы на основании следующих критериев (максимальное значение п</w:t>
      </w:r>
      <w:r w:rsidR="00D2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каждому критерию – 10 баллов).</w:t>
      </w:r>
    </w:p>
    <w:p w14:paraId="1A054105" w14:textId="63D424E1" w:rsidR="00D24D25" w:rsidRPr="009324EF" w:rsidRDefault="00D24D25" w:rsidP="00CE3122">
      <w:pPr>
        <w:shd w:val="clear" w:color="auto" w:fill="FFFFFF"/>
        <w:spacing w:after="0" w:line="240" w:lineRule="auto"/>
        <w:ind w:firstLineChars="203" w:firstLine="57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24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5.1.1.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24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по номинации </w:t>
      </w:r>
      <w:r w:rsidRPr="009324EF">
        <w:rPr>
          <w:rFonts w:ascii="Times New Roman" w:hAnsi="Times New Roman" w:cs="Times New Roman"/>
          <w:b/>
          <w:bCs/>
          <w:sz w:val="28"/>
          <w:szCs w:val="28"/>
        </w:rPr>
        <w:t>«Лучший информационный материал»</w:t>
      </w:r>
      <w:r w:rsidRPr="009324E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23EEB90" w14:textId="0519B6DD" w:rsidR="00CE3122" w:rsidRDefault="00DF70B8" w:rsidP="00107417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– </w:t>
      </w:r>
      <w:r w:rsidR="00DE26A0" w:rsidRPr="00DE26A0">
        <w:rPr>
          <w:color w:val="222222"/>
          <w:sz w:val="28"/>
          <w:szCs w:val="28"/>
        </w:rPr>
        <w:t xml:space="preserve">достоверность и глубина освещения </w:t>
      </w:r>
      <w:r w:rsidR="00DE26A0">
        <w:rPr>
          <w:color w:val="222222"/>
          <w:sz w:val="28"/>
          <w:szCs w:val="28"/>
        </w:rPr>
        <w:t>темы</w:t>
      </w:r>
      <w:r w:rsidR="00CE3122">
        <w:rPr>
          <w:color w:val="222222"/>
          <w:sz w:val="28"/>
          <w:szCs w:val="28"/>
        </w:rPr>
        <w:t xml:space="preserve">; </w:t>
      </w:r>
    </w:p>
    <w:p w14:paraId="49A0FC0A" w14:textId="6292DC28" w:rsidR="009C4617" w:rsidRPr="00D67315" w:rsidRDefault="00CE3122" w:rsidP="00107417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67315">
        <w:rPr>
          <w:color w:val="222222"/>
          <w:sz w:val="28"/>
          <w:szCs w:val="28"/>
        </w:rPr>
        <w:t xml:space="preserve">– </w:t>
      </w:r>
      <w:r w:rsidR="00566497">
        <w:rPr>
          <w:bCs/>
          <w:color w:val="222222"/>
          <w:sz w:val="28"/>
          <w:szCs w:val="28"/>
        </w:rPr>
        <w:t xml:space="preserve">полнота, </w:t>
      </w:r>
      <w:r w:rsidR="00566497" w:rsidRPr="00D67315">
        <w:rPr>
          <w:bCs/>
          <w:color w:val="222222"/>
          <w:sz w:val="28"/>
          <w:szCs w:val="28"/>
        </w:rPr>
        <w:t xml:space="preserve">яркость </w:t>
      </w:r>
      <w:r w:rsidR="00566497">
        <w:rPr>
          <w:bCs/>
          <w:color w:val="222222"/>
          <w:sz w:val="28"/>
          <w:szCs w:val="28"/>
        </w:rPr>
        <w:t xml:space="preserve">и эмоциональная </w:t>
      </w:r>
      <w:r w:rsidR="009C4617" w:rsidRPr="00D67315">
        <w:rPr>
          <w:bCs/>
          <w:color w:val="222222"/>
          <w:sz w:val="28"/>
          <w:szCs w:val="28"/>
        </w:rPr>
        <w:t>выразительность подачи материала</w:t>
      </w:r>
      <w:r w:rsidR="00594145" w:rsidRPr="00D67315">
        <w:rPr>
          <w:bCs/>
          <w:color w:val="222222"/>
          <w:sz w:val="28"/>
          <w:szCs w:val="28"/>
        </w:rPr>
        <w:t>;</w:t>
      </w:r>
    </w:p>
    <w:p w14:paraId="642AD75E" w14:textId="36AA2589" w:rsidR="009C4617" w:rsidRPr="00D67315" w:rsidRDefault="00CE3122" w:rsidP="00107417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Cs/>
          <w:color w:val="222222"/>
          <w:sz w:val="28"/>
          <w:szCs w:val="28"/>
        </w:rPr>
      </w:pPr>
      <w:r w:rsidRPr="00D67315">
        <w:rPr>
          <w:bCs/>
          <w:color w:val="222222"/>
          <w:sz w:val="28"/>
          <w:szCs w:val="28"/>
        </w:rPr>
        <w:t>–</w:t>
      </w:r>
      <w:r w:rsidR="00594145" w:rsidRPr="00D67315">
        <w:rPr>
          <w:bCs/>
          <w:color w:val="222222"/>
          <w:sz w:val="28"/>
          <w:szCs w:val="28"/>
        </w:rPr>
        <w:t xml:space="preserve"> </w:t>
      </w:r>
      <w:r w:rsidR="009C4617" w:rsidRPr="00D67315">
        <w:rPr>
          <w:bCs/>
          <w:color w:val="222222"/>
          <w:sz w:val="28"/>
          <w:szCs w:val="28"/>
        </w:rPr>
        <w:t>точность и доходчивость языка изложения</w:t>
      </w:r>
      <w:r w:rsidR="00594145" w:rsidRPr="00D67315">
        <w:rPr>
          <w:bCs/>
          <w:color w:val="222222"/>
          <w:sz w:val="28"/>
          <w:szCs w:val="28"/>
        </w:rPr>
        <w:t>;</w:t>
      </w:r>
    </w:p>
    <w:p w14:paraId="1BAE4994" w14:textId="343065DB" w:rsidR="00153AC4" w:rsidRDefault="00CE3122" w:rsidP="00107417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смысло</w:t>
      </w:r>
      <w:r w:rsidR="00D24D25">
        <w:rPr>
          <w:color w:val="222222"/>
          <w:sz w:val="28"/>
          <w:szCs w:val="28"/>
        </w:rPr>
        <w:t>вая и логическая выстроенность.</w:t>
      </w:r>
    </w:p>
    <w:p w14:paraId="3FC0580D" w14:textId="237B6159" w:rsidR="00D24D25" w:rsidRPr="009324EF" w:rsidRDefault="00D24D25" w:rsidP="00BE0E8A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324EF">
        <w:rPr>
          <w:b/>
          <w:color w:val="222222"/>
          <w:sz w:val="28"/>
          <w:szCs w:val="28"/>
        </w:rPr>
        <w:t xml:space="preserve">5.1.2. </w:t>
      </w:r>
      <w:r w:rsidRPr="009324EF">
        <w:rPr>
          <w:b/>
          <w:color w:val="000000"/>
          <w:sz w:val="28"/>
          <w:szCs w:val="28"/>
        </w:rPr>
        <w:t xml:space="preserve">Критерии по номинации </w:t>
      </w:r>
      <w:r w:rsidRPr="009324EF">
        <w:rPr>
          <w:b/>
          <w:bCs/>
          <w:sz w:val="28"/>
          <w:szCs w:val="28"/>
        </w:rPr>
        <w:t>«</w:t>
      </w:r>
      <w:r w:rsidR="006049B2" w:rsidRPr="009324EF">
        <w:rPr>
          <w:b/>
          <w:bCs/>
          <w:sz w:val="28"/>
          <w:szCs w:val="28"/>
        </w:rPr>
        <w:t>«Лучшая семейная родословная трудовой династии»</w:t>
      </w:r>
      <w:r w:rsidRPr="009324EF">
        <w:rPr>
          <w:b/>
          <w:bCs/>
          <w:sz w:val="28"/>
          <w:szCs w:val="28"/>
        </w:rPr>
        <w:t>:</w:t>
      </w:r>
    </w:p>
    <w:p w14:paraId="37AD452F" w14:textId="452F7B80" w:rsidR="00BE0E8A" w:rsidRPr="00BE0E8A" w:rsidRDefault="00BE0E8A" w:rsidP="00BE0E8A">
      <w:pPr>
        <w:pStyle w:val="a7"/>
        <w:numPr>
          <w:ilvl w:val="0"/>
          <w:numId w:val="35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BE0E8A">
        <w:rPr>
          <w:bCs/>
          <w:sz w:val="28"/>
          <w:szCs w:val="28"/>
        </w:rPr>
        <w:t xml:space="preserve">соответствие теме Конкурса (работа отражает историю </w:t>
      </w:r>
      <w:r w:rsidR="00921398">
        <w:rPr>
          <w:bCs/>
          <w:sz w:val="28"/>
          <w:szCs w:val="28"/>
        </w:rPr>
        <w:t>семейной трудовой династии</w:t>
      </w:r>
      <w:r w:rsidRPr="00BE0E8A">
        <w:rPr>
          <w:bCs/>
          <w:sz w:val="28"/>
          <w:szCs w:val="28"/>
        </w:rPr>
        <w:t xml:space="preserve">, содержит информацию о нынешних и прежде живущих </w:t>
      </w:r>
      <w:r w:rsidR="00921398">
        <w:rPr>
          <w:bCs/>
          <w:sz w:val="28"/>
          <w:szCs w:val="28"/>
        </w:rPr>
        <w:t xml:space="preserve">его </w:t>
      </w:r>
      <w:r w:rsidRPr="00BE0E8A">
        <w:rPr>
          <w:bCs/>
          <w:sz w:val="28"/>
          <w:szCs w:val="28"/>
        </w:rPr>
        <w:t>членах);</w:t>
      </w:r>
    </w:p>
    <w:p w14:paraId="0D43DEEA" w14:textId="77777777" w:rsidR="00BE0E8A" w:rsidRPr="00BE0E8A" w:rsidRDefault="00BE0E8A" w:rsidP="00BE0E8A">
      <w:pPr>
        <w:pStyle w:val="a7"/>
        <w:numPr>
          <w:ilvl w:val="0"/>
          <w:numId w:val="35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BE0E8A">
        <w:rPr>
          <w:bCs/>
          <w:sz w:val="28"/>
          <w:szCs w:val="28"/>
        </w:rPr>
        <w:t>содержательность (количество и качество собранной информации о членах семьи);</w:t>
      </w:r>
    </w:p>
    <w:p w14:paraId="39E3672B" w14:textId="77777777" w:rsidR="00BE0E8A" w:rsidRPr="00BE0E8A" w:rsidRDefault="00BE0E8A" w:rsidP="00BE0E8A">
      <w:pPr>
        <w:pStyle w:val="a7"/>
        <w:numPr>
          <w:ilvl w:val="0"/>
          <w:numId w:val="35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BE0E8A">
        <w:rPr>
          <w:bCs/>
          <w:sz w:val="28"/>
          <w:szCs w:val="28"/>
        </w:rPr>
        <w:t>разнообразие используемых источников (документов, писем, семейных преданий и т.д.);</w:t>
      </w:r>
    </w:p>
    <w:p w14:paraId="63F9AB12" w14:textId="491AE75C" w:rsidR="00BE0E8A" w:rsidRPr="00BE0E8A" w:rsidRDefault="00BE0E8A" w:rsidP="00BE0E8A">
      <w:pPr>
        <w:pStyle w:val="a7"/>
        <w:numPr>
          <w:ilvl w:val="0"/>
          <w:numId w:val="35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BE0E8A">
        <w:rPr>
          <w:bCs/>
          <w:sz w:val="28"/>
          <w:szCs w:val="28"/>
        </w:rPr>
        <w:t>глубина знаний о происхождении и к</w:t>
      </w:r>
      <w:r w:rsidR="00226BEE">
        <w:rPr>
          <w:bCs/>
          <w:sz w:val="28"/>
          <w:szCs w:val="28"/>
        </w:rPr>
        <w:t>орнях своей семьи.</w:t>
      </w:r>
    </w:p>
    <w:p w14:paraId="0BBB639B" w14:textId="1C0FD654" w:rsidR="00D24D25" w:rsidRPr="009324EF" w:rsidRDefault="006049B2" w:rsidP="008B7570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222222"/>
          <w:sz w:val="28"/>
          <w:szCs w:val="28"/>
        </w:rPr>
      </w:pPr>
      <w:r w:rsidRPr="009324EF">
        <w:rPr>
          <w:b/>
          <w:color w:val="222222"/>
          <w:sz w:val="28"/>
          <w:szCs w:val="28"/>
        </w:rPr>
        <w:t xml:space="preserve">5.1.3. </w:t>
      </w:r>
      <w:r w:rsidRPr="009324EF">
        <w:rPr>
          <w:b/>
          <w:color w:val="000000"/>
          <w:sz w:val="28"/>
          <w:szCs w:val="28"/>
        </w:rPr>
        <w:t xml:space="preserve">Критерии по номинации </w:t>
      </w:r>
      <w:r w:rsidRPr="009324EF">
        <w:rPr>
          <w:b/>
          <w:bCs/>
          <w:sz w:val="28"/>
          <w:szCs w:val="28"/>
        </w:rPr>
        <w:t>«Лучший фотоочерк на тему семейных ценностей»:</w:t>
      </w:r>
    </w:p>
    <w:p w14:paraId="60AAAFD3" w14:textId="77777777" w:rsidR="00D572B3" w:rsidRPr="00D572B3" w:rsidRDefault="00D572B3" w:rsidP="00D572B3">
      <w:pPr>
        <w:pStyle w:val="a7"/>
        <w:numPr>
          <w:ilvl w:val="0"/>
          <w:numId w:val="35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D572B3">
        <w:rPr>
          <w:bCs/>
          <w:sz w:val="28"/>
          <w:szCs w:val="28"/>
        </w:rPr>
        <w:t>соответствие теме Конкурса;</w:t>
      </w:r>
    </w:p>
    <w:p w14:paraId="0F28177C" w14:textId="626A0855" w:rsidR="00D572B3" w:rsidRPr="00D572B3" w:rsidRDefault="00D572B3" w:rsidP="00D572B3">
      <w:pPr>
        <w:pStyle w:val="a7"/>
        <w:numPr>
          <w:ilvl w:val="0"/>
          <w:numId w:val="35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полнота описания каждой фотографии</w:t>
      </w:r>
      <w:r w:rsidRPr="00D572B3">
        <w:rPr>
          <w:bCs/>
          <w:sz w:val="28"/>
          <w:szCs w:val="28"/>
        </w:rPr>
        <w:t>;</w:t>
      </w:r>
    </w:p>
    <w:p w14:paraId="4E9094B1" w14:textId="0E9AC3F0" w:rsidR="00C62CA2" w:rsidRDefault="00994195" w:rsidP="002B4B73">
      <w:pPr>
        <w:pStyle w:val="a7"/>
        <w:numPr>
          <w:ilvl w:val="0"/>
          <w:numId w:val="35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полнота </w:t>
      </w:r>
      <w:r w:rsidRPr="00994195">
        <w:rPr>
          <w:bCs/>
          <w:sz w:val="28"/>
          <w:szCs w:val="28"/>
        </w:rPr>
        <w:t xml:space="preserve">хронологии трудовой династии </w:t>
      </w:r>
      <w:r w:rsidR="000134CD" w:rsidRPr="00994195">
        <w:rPr>
          <w:bCs/>
          <w:sz w:val="28"/>
          <w:szCs w:val="28"/>
        </w:rPr>
        <w:t xml:space="preserve">с самых истоков </w:t>
      </w:r>
      <w:r w:rsidRPr="0099419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до сегодняшнего дня</w:t>
      </w:r>
      <w:r w:rsidR="00AC6FAF">
        <w:rPr>
          <w:bCs/>
          <w:sz w:val="28"/>
          <w:szCs w:val="28"/>
        </w:rPr>
        <w:t>;</w:t>
      </w:r>
    </w:p>
    <w:p w14:paraId="190DB870" w14:textId="68C31EC7" w:rsidR="0054459C" w:rsidRPr="00DD000B" w:rsidRDefault="000E3E49" w:rsidP="00DD000B">
      <w:pPr>
        <w:pStyle w:val="a7"/>
        <w:numPr>
          <w:ilvl w:val="0"/>
          <w:numId w:val="35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фотографий, представленных в каждом хронологическом периоде</w:t>
      </w:r>
      <w:r w:rsidR="00DD000B">
        <w:rPr>
          <w:bCs/>
          <w:sz w:val="28"/>
          <w:szCs w:val="28"/>
        </w:rPr>
        <w:t>.</w:t>
      </w:r>
    </w:p>
    <w:p w14:paraId="7B930917" w14:textId="77777777" w:rsidR="00CE3122" w:rsidRPr="00C1508D" w:rsidRDefault="00CE3122" w:rsidP="00CE3122">
      <w:pPr>
        <w:pStyle w:val="a7"/>
        <w:shd w:val="clear" w:color="auto" w:fill="FEFEFE"/>
        <w:spacing w:before="0" w:beforeAutospacing="0" w:after="0" w:afterAutospacing="0"/>
        <w:ind w:firstLineChars="567" w:firstLine="1588"/>
        <w:jc w:val="both"/>
        <w:rPr>
          <w:color w:val="222222"/>
          <w:sz w:val="28"/>
          <w:szCs w:val="28"/>
        </w:rPr>
      </w:pPr>
    </w:p>
    <w:p w14:paraId="52D0C079" w14:textId="036C863F" w:rsidR="00CE3122" w:rsidRPr="00DE3E9B" w:rsidRDefault="00DD000B" w:rsidP="00CE3122">
      <w:pPr>
        <w:pStyle w:val="a7"/>
        <w:spacing w:before="0" w:beforeAutospacing="0" w:after="0" w:afterAutospacing="0"/>
        <w:jc w:val="center"/>
        <w:rPr>
          <w:rStyle w:val="a4"/>
          <w:bCs w:val="0"/>
          <w:sz w:val="26"/>
          <w:szCs w:val="26"/>
        </w:rPr>
      </w:pPr>
      <w:r>
        <w:rPr>
          <w:rStyle w:val="a4"/>
          <w:bCs w:val="0"/>
          <w:sz w:val="26"/>
          <w:szCs w:val="26"/>
        </w:rPr>
        <w:t>6</w:t>
      </w:r>
      <w:r w:rsidR="00CE3122" w:rsidRPr="00DE3E9B">
        <w:rPr>
          <w:rStyle w:val="a4"/>
          <w:bCs w:val="0"/>
          <w:sz w:val="26"/>
          <w:szCs w:val="26"/>
        </w:rPr>
        <w:t>. ПОДВЕДЕНИЕ ИТОГОВ КОНКУРСА</w:t>
      </w:r>
    </w:p>
    <w:p w14:paraId="2D74CB62" w14:textId="77777777" w:rsidR="00CE3122" w:rsidRPr="00D83EF4" w:rsidRDefault="00CE3122" w:rsidP="00CE3122">
      <w:pPr>
        <w:pStyle w:val="a7"/>
        <w:shd w:val="clear" w:color="auto" w:fill="FFFFFF"/>
        <w:spacing w:before="0" w:beforeAutospacing="0" w:after="0" w:afterAutospacing="0"/>
        <w:ind w:firstLineChars="567" w:firstLine="1588"/>
        <w:jc w:val="both"/>
        <w:rPr>
          <w:rFonts w:cstheme="minorBidi"/>
          <w:kern w:val="2"/>
          <w:sz w:val="28"/>
          <w:szCs w:val="28"/>
        </w:rPr>
      </w:pPr>
    </w:p>
    <w:p w14:paraId="74AB37E1" w14:textId="04678E0C" w:rsidR="00CE3122" w:rsidRDefault="00DD000B" w:rsidP="00CE3122">
      <w:pPr>
        <w:pStyle w:val="Defaul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3122">
        <w:rPr>
          <w:sz w:val="28"/>
          <w:szCs w:val="28"/>
        </w:rPr>
        <w:t xml:space="preserve">.1. Рассмотрение предварительных итогов Конкурса, определение кандидатов на присуждение призовых мест в каждой номинации осуществляет Организационный комитет Конкурса (Комиссия по информационной работе </w:t>
      </w:r>
      <w:r w:rsidR="00CE3122">
        <w:rPr>
          <w:sz w:val="28"/>
          <w:szCs w:val="28"/>
          <w:lang w:eastAsia="ar-SA"/>
        </w:rPr>
        <w:t xml:space="preserve">Татарстанской </w:t>
      </w:r>
      <w:r w:rsidR="00CE3122">
        <w:rPr>
          <w:sz w:val="28"/>
          <w:szCs w:val="28"/>
          <w:lang w:eastAsia="ar-SA"/>
        </w:rPr>
        <w:lastRenderedPageBreak/>
        <w:t xml:space="preserve">республиканской организации </w:t>
      </w:r>
      <w:r w:rsidR="00CE3122" w:rsidRPr="00BF6483">
        <w:rPr>
          <w:sz w:val="28"/>
          <w:szCs w:val="28"/>
          <w:lang w:eastAsia="ar-SA"/>
        </w:rPr>
        <w:t>Всероссийск</w:t>
      </w:r>
      <w:r w:rsidR="00CE3122">
        <w:rPr>
          <w:sz w:val="28"/>
          <w:szCs w:val="28"/>
          <w:lang w:eastAsia="ar-SA"/>
        </w:rPr>
        <w:t>ого</w:t>
      </w:r>
      <w:r w:rsidR="00CE3122" w:rsidRPr="00BF6483">
        <w:rPr>
          <w:sz w:val="28"/>
          <w:szCs w:val="28"/>
          <w:lang w:eastAsia="ar-SA"/>
        </w:rPr>
        <w:t xml:space="preserve"> Электропрофсоюз</w:t>
      </w:r>
      <w:r w:rsidR="00CE3122">
        <w:rPr>
          <w:sz w:val="28"/>
          <w:szCs w:val="28"/>
          <w:lang w:eastAsia="ar-SA"/>
        </w:rPr>
        <w:t>а (далее - Комиссия)</w:t>
      </w:r>
      <w:r w:rsidR="00CE3122">
        <w:rPr>
          <w:sz w:val="28"/>
          <w:szCs w:val="28"/>
        </w:rPr>
        <w:t xml:space="preserve">. </w:t>
      </w:r>
    </w:p>
    <w:p w14:paraId="735170D5" w14:textId="4FDB3720" w:rsidR="00CE3122" w:rsidRDefault="00DD000B" w:rsidP="00CE3122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E3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44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E3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Работу Оргкомитета возглавляет Председатель Электропрофсоюза РТ ВЭП. </w:t>
      </w:r>
    </w:p>
    <w:p w14:paraId="19F38F80" w14:textId="251D4B9E" w:rsidR="00CE3122" w:rsidRDefault="00DD000B" w:rsidP="00CE3122">
      <w:pPr>
        <w:autoSpaceDE w:val="0"/>
        <w:autoSpaceDN w:val="0"/>
        <w:adjustRightInd w:val="0"/>
        <w:spacing w:after="0" w:line="24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CE312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444D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E3122" w:rsidRPr="00F90E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E31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7863">
        <w:rPr>
          <w:rFonts w:ascii="Times New Roman" w:eastAsia="Calibri" w:hAnsi="Times New Roman" w:cs="Times New Roman"/>
          <w:color w:val="000000"/>
          <w:sz w:val="28"/>
          <w:szCs w:val="28"/>
        </w:rPr>
        <w:t>Итоги конкурса подводятся</w:t>
      </w:r>
      <w:r w:rsidR="00CE31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 w:rsidR="003F1134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1</w:t>
      </w:r>
      <w:r w:rsidR="00DF094F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 сентября</w:t>
      </w:r>
      <w:r w:rsidR="00CE31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094F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теку</w:t>
      </w:r>
      <w:r w:rsidR="00DF094F">
        <w:rPr>
          <w:rFonts w:ascii="Times New Roman" w:eastAsia="Calibri" w:hAnsi="Times New Roman" w:cs="Times New Roman"/>
          <w:color w:val="000000"/>
          <w:sz w:val="28"/>
          <w:szCs w:val="28"/>
        </w:rPr>
        <w:t>щ</w:t>
      </w:r>
      <w:r w:rsidR="00DF094F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его</w:t>
      </w:r>
      <w:r w:rsidR="00CE3122" w:rsidRPr="00F90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  <w:r w:rsidR="00CE3122" w:rsidRPr="00F90E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D4E084" w14:textId="18DE70B6" w:rsidR="00CE3122" w:rsidRDefault="00DD000B" w:rsidP="00372C0B">
      <w:pPr>
        <w:tabs>
          <w:tab w:val="left" w:pos="1134"/>
        </w:tabs>
        <w:suppressAutoHyphens/>
        <w:spacing w:after="0" w:line="240" w:lineRule="auto"/>
        <w:ind w:firstLineChars="202" w:firstLine="566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lang w:eastAsia="ar-SA"/>
        </w:rPr>
        <w:t>6</w:t>
      </w:r>
      <w:r w:rsidR="00CE3122">
        <w:rPr>
          <w:rFonts w:ascii="Times New Roman" w:eastAsia="Arial Unicode MS" w:hAnsi="Times New Roman" w:cs="Times New Roman"/>
          <w:sz w:val="28"/>
          <w:szCs w:val="28"/>
          <w:u w:color="000000"/>
          <w:lang w:eastAsia="ar-SA"/>
        </w:rPr>
        <w:t>.</w:t>
      </w:r>
      <w:r w:rsidR="005444D7">
        <w:rPr>
          <w:rFonts w:ascii="Times New Roman" w:eastAsia="Arial Unicode MS" w:hAnsi="Times New Roman" w:cs="Times New Roman"/>
          <w:sz w:val="28"/>
          <w:szCs w:val="28"/>
          <w:u w:color="000000"/>
          <w:lang w:eastAsia="ar-SA"/>
        </w:rPr>
        <w:t>4</w:t>
      </w:r>
      <w:r w:rsidR="00CE3122">
        <w:rPr>
          <w:rFonts w:ascii="Times New Roman" w:eastAsia="Arial Unicode MS" w:hAnsi="Times New Roman" w:cs="Times New Roman"/>
          <w:sz w:val="28"/>
          <w:szCs w:val="28"/>
          <w:u w:color="000000"/>
          <w:lang w:eastAsia="ar-SA"/>
        </w:rPr>
        <w:t xml:space="preserve">. </w:t>
      </w:r>
      <w:r w:rsidR="00CE3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подведения предварительных итогов Конкурса, м</w:t>
      </w:r>
      <w:r w:rsidR="00CE3122" w:rsidRPr="00C71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атериалы представляются</w:t>
      </w:r>
      <w:r w:rsidR="00CE3122">
        <w:rPr>
          <w:rFonts w:ascii="Times New Roman" w:hAnsi="Times New Roman"/>
          <w:sz w:val="28"/>
          <w:szCs w:val="28"/>
        </w:rPr>
        <w:t xml:space="preserve"> членам президиума Электропрофсоюза РТ ВЭП для рассмотрения.</w:t>
      </w:r>
    </w:p>
    <w:p w14:paraId="14B5F894" w14:textId="387BEC4E" w:rsidR="00CE3122" w:rsidRDefault="00DD000B" w:rsidP="00CE3122">
      <w:pPr>
        <w:tabs>
          <w:tab w:val="left" w:pos="0"/>
        </w:tabs>
        <w:suppressAutoHyphens/>
        <w:spacing w:after="0" w:line="240" w:lineRule="auto"/>
        <w:ind w:firstLineChars="202" w:firstLine="56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lang w:eastAsia="ar-SA"/>
        </w:rPr>
        <w:t>6</w:t>
      </w:r>
      <w:r w:rsidR="00CE3122">
        <w:rPr>
          <w:rFonts w:ascii="Times New Roman" w:eastAsia="Arial Unicode MS" w:hAnsi="Times New Roman" w:cs="Times New Roman"/>
          <w:sz w:val="28"/>
          <w:szCs w:val="28"/>
          <w:u w:color="000000"/>
          <w:lang w:eastAsia="ar-SA"/>
        </w:rPr>
        <w:t>.</w:t>
      </w:r>
      <w:r w:rsidR="005444D7">
        <w:rPr>
          <w:rFonts w:ascii="Times New Roman" w:eastAsia="Arial Unicode MS" w:hAnsi="Times New Roman" w:cs="Times New Roman"/>
          <w:sz w:val="28"/>
          <w:szCs w:val="28"/>
          <w:u w:color="000000"/>
          <w:lang w:eastAsia="ar-SA"/>
        </w:rPr>
        <w:t>5</w:t>
      </w:r>
      <w:r w:rsidR="00CE3122">
        <w:rPr>
          <w:rFonts w:ascii="Times New Roman" w:eastAsia="Arial Unicode MS" w:hAnsi="Times New Roman" w:cs="Times New Roman"/>
          <w:sz w:val="28"/>
          <w:szCs w:val="28"/>
          <w:u w:color="000000"/>
          <w:lang w:eastAsia="ar-SA"/>
        </w:rPr>
        <w:t xml:space="preserve">. </w:t>
      </w:r>
      <w:r w:rsidR="00CE3122">
        <w:rPr>
          <w:rFonts w:ascii="Times New Roman" w:hAnsi="Times New Roman"/>
          <w:sz w:val="28"/>
          <w:szCs w:val="28"/>
        </w:rPr>
        <w:t>Президиум Электропрофсоюза РТ ВЭП принимает окончательное ре</w:t>
      </w:r>
      <w:r w:rsidR="00CE3122">
        <w:rPr>
          <w:rFonts w:ascii="Times New Roman" w:hAnsi="Times New Roman"/>
          <w:sz w:val="28"/>
          <w:szCs w:val="28"/>
        </w:rPr>
        <w:softHyphen/>
        <w:t>шение по итогам Конкурса, опр</w:t>
      </w:r>
      <w:r w:rsidR="00537863">
        <w:rPr>
          <w:rFonts w:ascii="Times New Roman" w:hAnsi="Times New Roman"/>
          <w:sz w:val="28"/>
          <w:szCs w:val="28"/>
        </w:rPr>
        <w:t>еделяет победителей и призёров</w:t>
      </w:r>
      <w:r w:rsidR="00CE3122">
        <w:rPr>
          <w:rFonts w:ascii="Times New Roman" w:hAnsi="Times New Roman"/>
          <w:sz w:val="28"/>
          <w:szCs w:val="28"/>
        </w:rPr>
        <w:t xml:space="preserve">. </w:t>
      </w:r>
    </w:p>
    <w:p w14:paraId="240E0A54" w14:textId="7E6FE724" w:rsidR="00CE3122" w:rsidRPr="00AA6A0B" w:rsidRDefault="00DD000B" w:rsidP="00CE3122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E3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44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E3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F094F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По итогам</w:t>
      </w:r>
      <w:r w:rsidR="00CE3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094F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Конкурса </w:t>
      </w:r>
      <w:r w:rsidR="00CE3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присваивается</w:t>
      </w:r>
      <w:r w:rsidR="00DF094F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</w:t>
      </w:r>
      <w:r w:rsidR="00CE3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2, 3 места</w:t>
      </w:r>
      <w:r w:rsidR="00603E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каждой номинации</w:t>
      </w:r>
      <w:r w:rsidR="00CE3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7507F167" w14:textId="77777777" w:rsidR="00E62AF9" w:rsidRDefault="00E62AF9" w:rsidP="00CE3122">
      <w:pPr>
        <w:pStyle w:val="a7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</w:p>
    <w:p w14:paraId="57C853A0" w14:textId="71697059" w:rsidR="00CE3122" w:rsidRPr="00DE3E9B" w:rsidRDefault="00DD000B" w:rsidP="00CE3122">
      <w:pPr>
        <w:pStyle w:val="a7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  <w:r>
        <w:rPr>
          <w:rStyle w:val="a4"/>
          <w:bCs w:val="0"/>
          <w:color w:val="000000"/>
          <w:sz w:val="26"/>
          <w:szCs w:val="26"/>
        </w:rPr>
        <w:t>7</w:t>
      </w:r>
      <w:r w:rsidR="00CE3122" w:rsidRPr="00DE3E9B">
        <w:rPr>
          <w:rStyle w:val="a4"/>
          <w:bCs w:val="0"/>
          <w:color w:val="000000"/>
          <w:sz w:val="26"/>
          <w:szCs w:val="26"/>
        </w:rPr>
        <w:t>. НАГРАЖДЕНИЕ ПОБЕДИТЕЛЕЙ</w:t>
      </w:r>
    </w:p>
    <w:p w14:paraId="3B3CF80B" w14:textId="77777777" w:rsidR="00CE3122" w:rsidRPr="00B10699" w:rsidRDefault="00CE3122" w:rsidP="00CE3122">
      <w:pPr>
        <w:pStyle w:val="a7"/>
        <w:spacing w:before="0" w:beforeAutospacing="0" w:after="0" w:afterAutospacing="0"/>
        <w:ind w:firstLineChars="567" w:firstLine="1594"/>
        <w:jc w:val="center"/>
        <w:rPr>
          <w:b/>
          <w:color w:val="000000"/>
          <w:sz w:val="28"/>
          <w:szCs w:val="28"/>
        </w:rPr>
      </w:pPr>
    </w:p>
    <w:p w14:paraId="2D048C73" w14:textId="7852F975" w:rsidR="00CE3122" w:rsidRDefault="00DD000B" w:rsidP="00CE3122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3122">
        <w:rPr>
          <w:rFonts w:ascii="Times New Roman" w:hAnsi="Times New Roman"/>
          <w:sz w:val="28"/>
          <w:szCs w:val="28"/>
        </w:rPr>
        <w:t xml:space="preserve">.1. Победителям и призёрам </w:t>
      </w:r>
      <w:r w:rsidR="00D3074A">
        <w:rPr>
          <w:rFonts w:ascii="Times New Roman" w:hAnsi="Times New Roman"/>
          <w:sz w:val="28"/>
          <w:szCs w:val="28"/>
        </w:rPr>
        <w:t xml:space="preserve">в каждой номинации </w:t>
      </w:r>
      <w:r w:rsidR="00CE3122">
        <w:rPr>
          <w:rFonts w:ascii="Times New Roman" w:hAnsi="Times New Roman"/>
          <w:sz w:val="28"/>
          <w:szCs w:val="28"/>
        </w:rPr>
        <w:t xml:space="preserve">Конкурса </w:t>
      </w:r>
      <w:r w:rsidR="00CE3122" w:rsidRPr="00995FFB">
        <w:rPr>
          <w:rFonts w:ascii="Times New Roman" w:hAnsi="Times New Roman"/>
          <w:sz w:val="28"/>
          <w:szCs w:val="28"/>
        </w:rPr>
        <w:t xml:space="preserve">вручаются дипломы </w:t>
      </w:r>
      <w:r w:rsidR="00CE3122">
        <w:rPr>
          <w:rFonts w:ascii="Times New Roman" w:hAnsi="Times New Roman"/>
          <w:sz w:val="28"/>
          <w:szCs w:val="28"/>
        </w:rPr>
        <w:t>и выплачиваются денежные премии в размере:</w:t>
      </w:r>
    </w:p>
    <w:p w14:paraId="228CD213" w14:textId="1F62419D" w:rsidR="00CE3122" w:rsidRDefault="00CE3122" w:rsidP="00CE3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r w:rsidR="00E56F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000 рублей,</w:t>
      </w:r>
    </w:p>
    <w:p w14:paraId="0F63E285" w14:textId="052A0CB7" w:rsidR="00CE3122" w:rsidRDefault="00CE3122" w:rsidP="00CE3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</w:t>
      </w:r>
      <w:r w:rsidR="00E56F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000 рублей,</w:t>
      </w:r>
    </w:p>
    <w:p w14:paraId="05F5C3F7" w14:textId="78838B97" w:rsidR="00CE3122" w:rsidRPr="00456F6B" w:rsidRDefault="00CE3122" w:rsidP="00CE3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</w:t>
      </w:r>
      <w:r w:rsidR="00E56F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 000 рублей. </w:t>
      </w:r>
    </w:p>
    <w:p w14:paraId="406B7E52" w14:textId="20F43F79" w:rsidR="00CE3122" w:rsidRDefault="00DD000B" w:rsidP="00CE3122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3122">
        <w:rPr>
          <w:rFonts w:ascii="Times New Roman" w:hAnsi="Times New Roman"/>
          <w:sz w:val="28"/>
          <w:szCs w:val="28"/>
        </w:rPr>
        <w:t xml:space="preserve">.2. Материальное поощрение победителей и призёров Конкурса осуществляется за счёт </w:t>
      </w:r>
      <w:r w:rsidR="005222E3">
        <w:rPr>
          <w:rFonts w:ascii="Times New Roman" w:hAnsi="Times New Roman"/>
          <w:sz w:val="28"/>
          <w:szCs w:val="28"/>
        </w:rPr>
        <w:t xml:space="preserve">Фонда «Социальной защиты» </w:t>
      </w:r>
      <w:r w:rsidR="00CE3122">
        <w:rPr>
          <w:rFonts w:ascii="Times New Roman" w:hAnsi="Times New Roman"/>
          <w:sz w:val="28"/>
          <w:szCs w:val="28"/>
        </w:rPr>
        <w:t>Электропрофсоюза РТ ВЭП.</w:t>
      </w:r>
    </w:p>
    <w:p w14:paraId="76D9F457" w14:textId="67CCE838" w:rsidR="00CE3122" w:rsidRDefault="00DD000B" w:rsidP="00CE3122">
      <w:pPr>
        <w:shd w:val="clear" w:color="auto" w:fill="FFFFFF"/>
        <w:tabs>
          <w:tab w:val="left" w:pos="5810"/>
        </w:tabs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3122">
        <w:rPr>
          <w:rFonts w:ascii="Times New Roman" w:hAnsi="Times New Roman"/>
          <w:sz w:val="28"/>
          <w:szCs w:val="28"/>
        </w:rPr>
        <w:t>.3. Награды победителям и призёрам Конкурса вручаются в торжественной обстановке (профсоюзные собрания, конференции, пленумы и т.д.).</w:t>
      </w:r>
    </w:p>
    <w:p w14:paraId="227FA4AB" w14:textId="77777777" w:rsidR="00CE3122" w:rsidRDefault="00CE3122" w:rsidP="00CE3122">
      <w:pPr>
        <w:shd w:val="clear" w:color="auto" w:fill="FFFFFF"/>
        <w:tabs>
          <w:tab w:val="left" w:pos="5810"/>
        </w:tabs>
        <w:spacing w:after="0" w:line="240" w:lineRule="auto"/>
        <w:ind w:firstLineChars="567" w:firstLine="1588"/>
        <w:jc w:val="both"/>
        <w:rPr>
          <w:rFonts w:ascii="Times New Roman" w:hAnsi="Times New Roman"/>
          <w:sz w:val="28"/>
          <w:szCs w:val="28"/>
        </w:rPr>
      </w:pPr>
    </w:p>
    <w:p w14:paraId="15DCFFBA" w14:textId="7C84D890" w:rsidR="00CE3122" w:rsidRPr="00DE3E9B" w:rsidRDefault="00DD000B" w:rsidP="00CE3122">
      <w:pPr>
        <w:pStyle w:val="a7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>
        <w:rPr>
          <w:rStyle w:val="a4"/>
          <w:bCs w:val="0"/>
          <w:color w:val="000000"/>
          <w:sz w:val="26"/>
          <w:szCs w:val="26"/>
        </w:rPr>
        <w:t>8</w:t>
      </w:r>
      <w:r w:rsidR="00CE3122" w:rsidRPr="00DE3E9B">
        <w:rPr>
          <w:rStyle w:val="a4"/>
          <w:bCs w:val="0"/>
          <w:color w:val="000000"/>
          <w:sz w:val="26"/>
          <w:szCs w:val="26"/>
        </w:rPr>
        <w:t>. АВТОРСКИЕ ПРАВА И ПЕРСОНАЛЬНЫЕ ДАННЫЕ</w:t>
      </w:r>
    </w:p>
    <w:p w14:paraId="5A4B409C" w14:textId="77777777" w:rsidR="00CE3122" w:rsidRPr="00FB7E11" w:rsidRDefault="00CE3122" w:rsidP="00CE3122">
      <w:pPr>
        <w:spacing w:after="0" w:line="240" w:lineRule="auto"/>
        <w:ind w:firstLineChars="567" w:firstLine="1594"/>
        <w:jc w:val="center"/>
        <w:rPr>
          <w:b/>
          <w:bCs/>
          <w:sz w:val="28"/>
          <w:szCs w:val="28"/>
        </w:rPr>
      </w:pPr>
    </w:p>
    <w:p w14:paraId="13FA89CD" w14:textId="23FDDEF8" w:rsidR="00CE3122" w:rsidRPr="00261615" w:rsidRDefault="00DD000B" w:rsidP="00CE3122">
      <w:pPr>
        <w:spacing w:after="0" w:line="24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3122">
        <w:rPr>
          <w:rFonts w:ascii="Times New Roman" w:hAnsi="Times New Roman"/>
          <w:sz w:val="28"/>
          <w:szCs w:val="28"/>
        </w:rPr>
        <w:t>.1. А</w:t>
      </w:r>
      <w:r w:rsidR="00CE3122" w:rsidRPr="00FB7E11">
        <w:rPr>
          <w:rFonts w:ascii="Times New Roman" w:hAnsi="Times New Roman"/>
          <w:sz w:val="28"/>
          <w:szCs w:val="28"/>
        </w:rPr>
        <w:t xml:space="preserve">вторское право является исключительным правом автора на результат своего </w:t>
      </w:r>
      <w:r w:rsidR="00CE3122" w:rsidRPr="00261615">
        <w:rPr>
          <w:rFonts w:ascii="Times New Roman" w:hAnsi="Times New Roman"/>
          <w:sz w:val="28"/>
          <w:szCs w:val="28"/>
        </w:rPr>
        <w:t>творчества</w:t>
      </w:r>
      <w:r w:rsidR="00CE3122">
        <w:rPr>
          <w:rFonts w:ascii="Times New Roman" w:hAnsi="Times New Roman"/>
          <w:sz w:val="28"/>
          <w:szCs w:val="28"/>
        </w:rPr>
        <w:t xml:space="preserve"> (</w:t>
      </w:r>
      <w:r w:rsidR="00CE3122" w:rsidRPr="00FB7E11">
        <w:rPr>
          <w:rFonts w:ascii="Times New Roman" w:hAnsi="Times New Roman"/>
          <w:sz w:val="28"/>
          <w:szCs w:val="28"/>
        </w:rPr>
        <w:t>ст.</w:t>
      </w:r>
      <w:r w:rsidR="00CE3122">
        <w:rPr>
          <w:rFonts w:ascii="Times New Roman" w:hAnsi="Times New Roman"/>
          <w:sz w:val="28"/>
          <w:szCs w:val="28"/>
        </w:rPr>
        <w:t xml:space="preserve"> </w:t>
      </w:r>
      <w:r w:rsidR="00CE3122" w:rsidRPr="00FB7E11">
        <w:rPr>
          <w:rFonts w:ascii="Times New Roman" w:hAnsi="Times New Roman"/>
          <w:sz w:val="28"/>
          <w:szCs w:val="28"/>
        </w:rPr>
        <w:t>1229 Гражданского кодекса Российской Федерации</w:t>
      </w:r>
      <w:r w:rsidR="00CE3122">
        <w:rPr>
          <w:rFonts w:ascii="Times New Roman" w:hAnsi="Times New Roman"/>
          <w:sz w:val="28"/>
          <w:szCs w:val="28"/>
        </w:rPr>
        <w:t xml:space="preserve">). Направляя </w:t>
      </w:r>
      <w:r w:rsidR="00CE3122" w:rsidRPr="00261615">
        <w:rPr>
          <w:rFonts w:ascii="Times New Roman" w:hAnsi="Times New Roman"/>
          <w:sz w:val="28"/>
          <w:szCs w:val="28"/>
        </w:rPr>
        <w:t>свою работу</w:t>
      </w:r>
      <w:r w:rsidR="00CE3122">
        <w:rPr>
          <w:rFonts w:ascii="Times New Roman" w:hAnsi="Times New Roman"/>
          <w:sz w:val="28"/>
          <w:szCs w:val="28"/>
        </w:rPr>
        <w:t xml:space="preserve"> в Электропрофсоюз РТ ВЭП,</w:t>
      </w:r>
      <w:r w:rsidR="00CE3122" w:rsidRPr="00261615">
        <w:rPr>
          <w:rFonts w:ascii="Times New Roman" w:hAnsi="Times New Roman"/>
          <w:sz w:val="28"/>
          <w:szCs w:val="28"/>
        </w:rPr>
        <w:t xml:space="preserve"> авторы автоматически дают право организатору Конкурса на публикацию присланного материала </w:t>
      </w:r>
      <w:r w:rsidR="00CE3122">
        <w:rPr>
          <w:rFonts w:ascii="Times New Roman" w:hAnsi="Times New Roman"/>
          <w:sz w:val="28"/>
          <w:szCs w:val="28"/>
        </w:rPr>
        <w:t>на сайтах Электропрофсоюза РТ ВЭП, Общественной организации Всероссийского Электропрофсоюза, Федерации профсоюзов Республики Татарстан, газетах «Электропрофсоюз»,</w:t>
      </w:r>
      <w:r w:rsidR="00CE3122" w:rsidRPr="002D05B6">
        <w:rPr>
          <w:rFonts w:ascii="Times New Roman" w:hAnsi="Times New Roman"/>
          <w:sz w:val="28"/>
          <w:szCs w:val="28"/>
        </w:rPr>
        <w:t xml:space="preserve"> </w:t>
      </w:r>
      <w:r w:rsidR="00CE3122">
        <w:rPr>
          <w:rFonts w:ascii="Times New Roman" w:hAnsi="Times New Roman"/>
          <w:sz w:val="28"/>
          <w:szCs w:val="28"/>
        </w:rPr>
        <w:t xml:space="preserve">«Новое слово», </w:t>
      </w:r>
      <w:r w:rsidR="00CE3122" w:rsidRPr="00261615">
        <w:rPr>
          <w:rFonts w:ascii="Times New Roman" w:hAnsi="Times New Roman"/>
          <w:sz w:val="28"/>
          <w:szCs w:val="28"/>
        </w:rPr>
        <w:t xml:space="preserve">в журнале «Вестник Электропрофсоюза», размещения на </w:t>
      </w:r>
      <w:r w:rsidR="00CE3122">
        <w:rPr>
          <w:rFonts w:ascii="Times New Roman" w:hAnsi="Times New Roman"/>
          <w:sz w:val="28"/>
          <w:szCs w:val="28"/>
        </w:rPr>
        <w:t xml:space="preserve">профсоюзных </w:t>
      </w:r>
      <w:r w:rsidR="003F1134" w:rsidRPr="00261615">
        <w:rPr>
          <w:rFonts w:ascii="Times New Roman" w:hAnsi="Times New Roman"/>
          <w:sz w:val="28"/>
          <w:szCs w:val="28"/>
        </w:rPr>
        <w:t>Интернет-ресурсах</w:t>
      </w:r>
      <w:r w:rsidR="00CE3122">
        <w:rPr>
          <w:rFonts w:ascii="Times New Roman" w:hAnsi="Times New Roman"/>
          <w:sz w:val="28"/>
          <w:szCs w:val="28"/>
        </w:rPr>
        <w:t>, мессенджерах</w:t>
      </w:r>
      <w:r w:rsidR="00CE3122" w:rsidRPr="00261615">
        <w:rPr>
          <w:rFonts w:ascii="Times New Roman" w:hAnsi="Times New Roman"/>
          <w:sz w:val="28"/>
          <w:szCs w:val="28"/>
        </w:rPr>
        <w:t xml:space="preserve"> </w:t>
      </w:r>
      <w:r w:rsidR="00CE3122">
        <w:rPr>
          <w:rFonts w:ascii="Times New Roman" w:hAnsi="Times New Roman"/>
          <w:sz w:val="28"/>
          <w:szCs w:val="28"/>
        </w:rPr>
        <w:t>Профсоюза,</w:t>
      </w:r>
      <w:r w:rsidR="00CE3122" w:rsidRPr="00261615">
        <w:rPr>
          <w:rFonts w:ascii="Times New Roman" w:hAnsi="Times New Roman"/>
          <w:sz w:val="28"/>
          <w:szCs w:val="28"/>
        </w:rPr>
        <w:t xml:space="preserve"> иного использования материала в некоммерческих целях.</w:t>
      </w:r>
    </w:p>
    <w:p w14:paraId="0D852AE2" w14:textId="6E793429" w:rsidR="00CE3122" w:rsidRPr="00261615" w:rsidRDefault="00DD000B" w:rsidP="00CE3122">
      <w:pPr>
        <w:shd w:val="clear" w:color="auto" w:fill="FEFEFE"/>
        <w:spacing w:after="0" w:line="240" w:lineRule="auto"/>
        <w:ind w:firstLineChars="202" w:firstLine="566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CE3122" w:rsidRPr="00261615">
        <w:rPr>
          <w:rFonts w:ascii="Times New Roman" w:hAnsi="Times New Roman"/>
          <w:sz w:val="28"/>
          <w:szCs w:val="28"/>
        </w:rPr>
        <w:t xml:space="preserve">.2. В соответствии с </w:t>
      </w:r>
      <w:bookmarkStart w:id="0" w:name="_Hlk150775523"/>
      <w:r w:rsidR="00CE3122" w:rsidRPr="00261615">
        <w:rPr>
          <w:rFonts w:ascii="Times New Roman" w:hAnsi="Times New Roman"/>
          <w:sz w:val="28"/>
          <w:szCs w:val="28"/>
        </w:rPr>
        <w:t>Гражданским кодексом Российской Федерации от 18.12.2006 №</w:t>
      </w:r>
      <w:r w:rsidR="00CE3122">
        <w:rPr>
          <w:rFonts w:ascii="Times New Roman" w:hAnsi="Times New Roman"/>
          <w:sz w:val="28"/>
          <w:szCs w:val="28"/>
        </w:rPr>
        <w:t xml:space="preserve"> </w:t>
      </w:r>
      <w:r w:rsidR="00CE3122" w:rsidRPr="00261615">
        <w:rPr>
          <w:rFonts w:ascii="Times New Roman" w:hAnsi="Times New Roman"/>
          <w:sz w:val="28"/>
          <w:szCs w:val="28"/>
        </w:rPr>
        <w:t xml:space="preserve">230-ФЗ (ред. от 13.06.2023) </w:t>
      </w:r>
      <w:bookmarkEnd w:id="0"/>
      <w:r w:rsidR="00CE3122" w:rsidRPr="00261615">
        <w:rPr>
          <w:rFonts w:ascii="Times New Roman" w:hAnsi="Times New Roman"/>
          <w:sz w:val="28"/>
          <w:szCs w:val="28"/>
        </w:rPr>
        <w:t>ответственность за соблюдение авторских прав нес</w:t>
      </w:r>
      <w:r w:rsidR="00CE3122">
        <w:rPr>
          <w:rFonts w:ascii="Times New Roman" w:hAnsi="Times New Roman"/>
          <w:sz w:val="28"/>
          <w:szCs w:val="28"/>
        </w:rPr>
        <w:t>ё</w:t>
      </w:r>
      <w:r w:rsidR="00CE3122" w:rsidRPr="00261615">
        <w:rPr>
          <w:rFonts w:ascii="Times New Roman" w:hAnsi="Times New Roman"/>
          <w:sz w:val="28"/>
          <w:szCs w:val="28"/>
        </w:rPr>
        <w:t xml:space="preserve">т участник, </w:t>
      </w:r>
      <w:r w:rsidR="00CE3122">
        <w:rPr>
          <w:rFonts w:ascii="Times New Roman" w:hAnsi="Times New Roman"/>
          <w:sz w:val="28"/>
          <w:szCs w:val="28"/>
        </w:rPr>
        <w:t>чей авторский материал был использован для публикации на информационных ресурсах Электропрофсоюза РТ ВЭП (сайт, газета, ВКонтакте, Телеграмм и другие).</w:t>
      </w:r>
    </w:p>
    <w:p w14:paraId="48CAD66D" w14:textId="4D6711F3" w:rsidR="00CE3122" w:rsidRPr="00261615" w:rsidRDefault="00DD000B" w:rsidP="00CE3122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E3122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CE31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E3122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№ 152-ФЗ «О персональных данных» </w:t>
      </w:r>
      <w:r w:rsidR="00CE312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</w:t>
      </w:r>
      <w:r w:rsidR="00CE3122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дают согласие организатору Конкурса на использование, хранение, обработку и распространение их персональных данных тем способом и в той мере, в которых это необходимо для исполнения условий настоящего Конкурса. </w:t>
      </w:r>
    </w:p>
    <w:p w14:paraId="2890E186" w14:textId="5AB5D4BA" w:rsidR="00CE3122" w:rsidRPr="00261615" w:rsidRDefault="00DD000B" w:rsidP="00CE3122">
      <w:pPr>
        <w:shd w:val="clear" w:color="auto" w:fill="FFFFFF"/>
        <w:spacing w:after="0" w:line="240" w:lineRule="auto"/>
        <w:ind w:firstLineChars="20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E3122" w:rsidRPr="00261615">
        <w:rPr>
          <w:rFonts w:ascii="Times New Roman" w:eastAsia="Times New Roman" w:hAnsi="Times New Roman"/>
          <w:sz w:val="28"/>
          <w:szCs w:val="28"/>
          <w:lang w:eastAsia="ru-RU"/>
        </w:rPr>
        <w:t>.4. Участник конкурса гарантирует, что сведения о н</w:t>
      </w:r>
      <w:r w:rsidR="00CE312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CE3122" w:rsidRPr="00261615">
        <w:rPr>
          <w:rFonts w:ascii="Times New Roman" w:eastAsia="Times New Roman" w:hAnsi="Times New Roman"/>
          <w:sz w:val="28"/>
          <w:szCs w:val="28"/>
          <w:lang w:eastAsia="ru-RU"/>
        </w:rPr>
        <w:t>м, представленные на Конкурс, являются достоверными</w:t>
      </w:r>
      <w:r w:rsidR="00EF384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="00CE3122" w:rsidRPr="002616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BEE533" w14:textId="4CC4EBFC" w:rsidR="00CE3122" w:rsidRPr="00DE3E9B" w:rsidRDefault="00DD000B" w:rsidP="00CE3122">
      <w:pPr>
        <w:pStyle w:val="a7"/>
        <w:spacing w:before="0" w:beforeAutospacing="0" w:after="0" w:afterAutospacing="0"/>
        <w:jc w:val="center"/>
        <w:rPr>
          <w:rStyle w:val="a4"/>
          <w:bCs w:val="0"/>
          <w:color w:val="000000"/>
          <w:sz w:val="26"/>
          <w:szCs w:val="26"/>
        </w:rPr>
      </w:pPr>
      <w:r>
        <w:rPr>
          <w:rStyle w:val="a4"/>
          <w:bCs w:val="0"/>
          <w:color w:val="000000"/>
          <w:sz w:val="26"/>
          <w:szCs w:val="26"/>
        </w:rPr>
        <w:lastRenderedPageBreak/>
        <w:t>9</w:t>
      </w:r>
      <w:r w:rsidR="00CE3122" w:rsidRPr="00DE3E9B">
        <w:rPr>
          <w:rStyle w:val="a4"/>
          <w:bCs w:val="0"/>
          <w:color w:val="000000"/>
          <w:sz w:val="26"/>
          <w:szCs w:val="26"/>
        </w:rPr>
        <w:t>. ИНФОРМАЦИОННОЕ СОПРОВОЖДЕНИЕ КОНКУРСА</w:t>
      </w:r>
    </w:p>
    <w:p w14:paraId="416B8E8C" w14:textId="77777777" w:rsidR="00CE3122" w:rsidRDefault="00CE3122" w:rsidP="00CE3122">
      <w:pPr>
        <w:shd w:val="clear" w:color="auto" w:fill="FFFFFF"/>
        <w:tabs>
          <w:tab w:val="left" w:pos="5810"/>
        </w:tabs>
        <w:spacing w:after="0" w:line="240" w:lineRule="auto"/>
        <w:ind w:firstLineChars="567" w:firstLine="1588"/>
        <w:jc w:val="center"/>
        <w:rPr>
          <w:rFonts w:ascii="Times New Roman" w:hAnsi="Times New Roman"/>
          <w:sz w:val="28"/>
          <w:szCs w:val="28"/>
        </w:rPr>
      </w:pPr>
    </w:p>
    <w:p w14:paraId="56487377" w14:textId="260CCC20" w:rsidR="00CE3122" w:rsidRPr="00AC6DC5" w:rsidRDefault="00DD000B" w:rsidP="00CE3122">
      <w:pPr>
        <w:shd w:val="clear" w:color="auto" w:fill="FFFFFF"/>
        <w:tabs>
          <w:tab w:val="left" w:pos="5810"/>
        </w:tabs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E3122" w:rsidRPr="00AC6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Информация </w:t>
      </w:r>
      <w:r w:rsidR="003B42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CE3122" w:rsidRPr="00AC6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итогах Конкурса размещается на сайт</w:t>
      </w:r>
      <w:r w:rsidR="00107417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CE3122" w:rsidRPr="00AC6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1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CE3122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Электропрофсоюза РТ ВЭП</w:t>
      </w:r>
      <w:r w:rsidR="00CE3122" w:rsidRPr="00AC6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A1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Всероссийского Электропрофсоюза, Федерации профсоюзов Республики Татарстан, </w:t>
      </w:r>
      <w:r w:rsidR="00CE3122" w:rsidRPr="00AC6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E31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r w:rsidR="00CE3122" w:rsidRPr="00AC6DC5">
        <w:rPr>
          <w:rFonts w:ascii="Times New Roman" w:eastAsia="Times New Roman" w:hAnsi="Times New Roman" w:cs="Times New Roman"/>
          <w:sz w:val="28"/>
          <w:szCs w:val="28"/>
          <w:lang w:eastAsia="ar-SA"/>
        </w:rPr>
        <w:t>«Электропрофсоюз»</w:t>
      </w:r>
      <w:r w:rsidR="00CE312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1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профсоюзных изданиях, </w:t>
      </w:r>
      <w:r w:rsidR="00CE3122" w:rsidRPr="00AC6DC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социальных сетях</w:t>
      </w:r>
      <w:r w:rsidR="00CE3122">
        <w:rPr>
          <w:rFonts w:ascii="Times New Roman" w:eastAsia="Times New Roman" w:hAnsi="Times New Roman" w:cs="Times New Roman"/>
          <w:sz w:val="28"/>
          <w:szCs w:val="28"/>
          <w:lang w:eastAsia="ar-SA"/>
        </w:rPr>
        <w:t>, мессенджерах Профсоюза.</w:t>
      </w:r>
    </w:p>
    <w:p w14:paraId="34827792" w14:textId="77777777" w:rsidR="00CE3122" w:rsidRDefault="00CE3122" w:rsidP="00CE3122">
      <w:pPr>
        <w:spacing w:after="0" w:line="240" w:lineRule="auto"/>
        <w:ind w:firstLineChars="567" w:firstLine="1588"/>
        <w:rPr>
          <w:rFonts w:ascii="Times New Roman" w:hAnsi="Times New Roman"/>
          <w:sz w:val="28"/>
          <w:szCs w:val="28"/>
        </w:rPr>
        <w:sectPr w:rsidR="00CE3122" w:rsidSect="00CE65BE">
          <w:footerReference w:type="default" r:id="rId10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2869B74" w14:textId="77777777" w:rsidR="00DF094F" w:rsidRDefault="00DF094F" w:rsidP="00CE3122">
      <w:pPr>
        <w:spacing w:after="0" w:line="240" w:lineRule="auto"/>
        <w:ind w:firstLineChars="567" w:firstLine="1594"/>
        <w:jc w:val="right"/>
        <w:rPr>
          <w:rFonts w:ascii="Times New Roman" w:hAnsi="Times New Roman"/>
          <w:b/>
          <w:bCs/>
          <w:sz w:val="28"/>
          <w:szCs w:val="28"/>
        </w:rPr>
        <w:sectPr w:rsidR="00DF094F" w:rsidSect="00B03AB5">
          <w:footerReference w:type="default" r:id="rId11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C31DFA1" w14:textId="77777777" w:rsidR="00CE3122" w:rsidRPr="00C32DFC" w:rsidRDefault="00CE3122" w:rsidP="00CE3122">
      <w:pPr>
        <w:spacing w:after="0" w:line="240" w:lineRule="auto"/>
        <w:ind w:firstLineChars="567" w:firstLine="1594"/>
        <w:jc w:val="right"/>
        <w:rPr>
          <w:rFonts w:ascii="Times New Roman" w:hAnsi="Times New Roman"/>
          <w:b/>
          <w:bCs/>
          <w:sz w:val="28"/>
          <w:szCs w:val="28"/>
        </w:rPr>
      </w:pPr>
      <w:r w:rsidRPr="00C32DFC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14:paraId="705CD0D1" w14:textId="77777777" w:rsidR="00CE3122" w:rsidRPr="00502D5A" w:rsidRDefault="00CE3122" w:rsidP="00CE3122">
      <w:pPr>
        <w:spacing w:after="0" w:line="240" w:lineRule="auto"/>
        <w:ind w:firstLineChars="567" w:firstLine="1588"/>
        <w:jc w:val="right"/>
        <w:rPr>
          <w:rFonts w:ascii="Times New Roman" w:hAnsi="Times New Roman"/>
          <w:sz w:val="28"/>
          <w:szCs w:val="28"/>
        </w:rPr>
      </w:pPr>
    </w:p>
    <w:p w14:paraId="33C3DE02" w14:textId="77777777" w:rsidR="00CE3122" w:rsidRDefault="00CE3122" w:rsidP="00CE3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A8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14:paraId="7C28C4C5" w14:textId="77777777" w:rsidR="00CE3122" w:rsidRPr="00E937A8" w:rsidRDefault="00CE3122" w:rsidP="00CE3122">
      <w:pPr>
        <w:spacing w:after="0" w:line="240" w:lineRule="auto"/>
        <w:ind w:firstLineChars="567" w:firstLine="13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1B5CC" w14:textId="77777777" w:rsidR="00CE3122" w:rsidRPr="000C6FBB" w:rsidRDefault="00CE3122" w:rsidP="00CE3122">
      <w:pPr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B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8333F" w14:textId="77777777" w:rsidR="00CE3122" w:rsidRPr="0045183B" w:rsidRDefault="00CE3122" w:rsidP="00CE3122">
      <w:pPr>
        <w:spacing w:after="0" w:line="240" w:lineRule="auto"/>
        <w:ind w:firstLineChars="236" w:firstLine="378"/>
        <w:jc w:val="center"/>
        <w:rPr>
          <w:rFonts w:ascii="Times New Roman" w:hAnsi="Times New Roman" w:cs="Times New Roman"/>
          <w:sz w:val="16"/>
          <w:szCs w:val="16"/>
        </w:rPr>
      </w:pPr>
      <w:r w:rsidRPr="0045183B">
        <w:rPr>
          <w:rFonts w:ascii="Times New Roman" w:hAnsi="Times New Roman" w:cs="Times New Roman"/>
          <w:sz w:val="16"/>
          <w:szCs w:val="16"/>
        </w:rPr>
        <w:t>(Ф.И.О.)</w:t>
      </w:r>
    </w:p>
    <w:p w14:paraId="3352AD16" w14:textId="77777777" w:rsidR="00CE3122" w:rsidRDefault="00CE3122" w:rsidP="00CE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паспортные данные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6F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6F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5C6FD7D" w14:textId="77777777" w:rsidR="00CE3122" w:rsidRPr="000C6FBB" w:rsidRDefault="00CE3122" w:rsidP="00CE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F74561" w14:textId="77777777" w:rsidR="00CE3122" w:rsidRPr="0045183B" w:rsidRDefault="00CE3122" w:rsidP="00CE3122">
      <w:pPr>
        <w:spacing w:after="0" w:line="240" w:lineRule="auto"/>
        <w:ind w:firstLineChars="236" w:firstLine="378"/>
        <w:jc w:val="center"/>
        <w:rPr>
          <w:rFonts w:ascii="Times New Roman" w:hAnsi="Times New Roman" w:cs="Times New Roman"/>
          <w:sz w:val="16"/>
          <w:szCs w:val="16"/>
        </w:rPr>
      </w:pPr>
      <w:r w:rsidRPr="0045183B">
        <w:rPr>
          <w:rFonts w:ascii="Times New Roman" w:hAnsi="Times New Roman" w:cs="Times New Roman"/>
          <w:sz w:val="16"/>
          <w:szCs w:val="16"/>
        </w:rPr>
        <w:t>(серия, номер, кем выдан, дата, код подразделения)</w:t>
      </w:r>
    </w:p>
    <w:p w14:paraId="522D7114" w14:textId="77777777" w:rsidR="00CE3122" w:rsidRDefault="00CE3122" w:rsidP="00CE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C6FBB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C6FBB">
        <w:rPr>
          <w:rFonts w:ascii="Times New Roman" w:hAnsi="Times New Roman" w:cs="Times New Roman"/>
          <w:sz w:val="24"/>
          <w:szCs w:val="24"/>
        </w:rPr>
        <w:t>,</w:t>
      </w:r>
    </w:p>
    <w:p w14:paraId="3457FA1D" w14:textId="0B9D7CC5" w:rsidR="00CE3122" w:rsidRDefault="00CE3122" w:rsidP="00CE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6">
        <w:rPr>
          <w:rFonts w:ascii="Times New Roman" w:hAnsi="Times New Roman" w:cs="Times New Roman"/>
          <w:sz w:val="24"/>
          <w:szCs w:val="24"/>
        </w:rPr>
        <w:t xml:space="preserve">настоящим даю своё согласие </w:t>
      </w:r>
      <w:r>
        <w:rPr>
          <w:rFonts w:ascii="Times New Roman" w:hAnsi="Times New Roman" w:cs="Times New Roman"/>
          <w:sz w:val="24"/>
          <w:szCs w:val="24"/>
        </w:rPr>
        <w:t>Татарстанской республиканской организации Всероссийского Электропрофсоюза</w:t>
      </w:r>
      <w:r w:rsidRPr="00932296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 </w:t>
      </w:r>
      <w:r>
        <w:rPr>
          <w:rFonts w:ascii="Times New Roman" w:hAnsi="Times New Roman" w:cs="Times New Roman"/>
          <w:sz w:val="24"/>
          <w:szCs w:val="24"/>
        </w:rPr>
        <w:t>420012</w:t>
      </w:r>
      <w:r w:rsidRPr="00932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29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Казань</w:t>
      </w:r>
      <w:proofErr w:type="spellEnd"/>
      <w:r w:rsidRPr="00932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AF9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Муштари</w:t>
      </w:r>
      <w:proofErr w:type="spellEnd"/>
      <w:r w:rsidRPr="00932296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22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932296">
        <w:rPr>
          <w:rFonts w:ascii="Times New Roman" w:hAnsi="Times New Roman" w:cs="Times New Roman"/>
          <w:bCs/>
          <w:sz w:val="24"/>
          <w:szCs w:val="24"/>
        </w:rPr>
        <w:t>ИНН</w:t>
      </w:r>
      <w:r w:rsidRPr="00932296">
        <w:rPr>
          <w:rFonts w:ascii="Times New Roman" w:hAnsi="Times New Roman" w:cs="Times New Roman"/>
          <w:sz w:val="24"/>
          <w:szCs w:val="24"/>
        </w:rPr>
        <w:t xml:space="preserve"> </w:t>
      </w:r>
      <w:r w:rsidRPr="00DF3EEF">
        <w:rPr>
          <w:rFonts w:ascii="Times New Roman" w:hAnsi="Times New Roman" w:cs="Times New Roman"/>
          <w:sz w:val="24"/>
          <w:szCs w:val="24"/>
        </w:rPr>
        <w:t xml:space="preserve">1654008923, </w:t>
      </w:r>
      <w:r w:rsidRPr="00DF3EEF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F3EEF">
        <w:rPr>
          <w:rFonts w:ascii="Times New Roman" w:hAnsi="Times New Roman" w:cs="Times New Roman"/>
          <w:sz w:val="24"/>
          <w:szCs w:val="24"/>
        </w:rPr>
        <w:t>1021600018758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FBB">
        <w:rPr>
          <w:rFonts w:ascii="Times New Roman" w:hAnsi="Times New Roman" w:cs="Times New Roman"/>
          <w:sz w:val="24"/>
          <w:szCs w:val="24"/>
        </w:rPr>
        <w:t>на обработку моих персональных данных, к которым относятся:</w:t>
      </w:r>
    </w:p>
    <w:p w14:paraId="2E22E8F4" w14:textId="77777777" w:rsidR="00CE3122" w:rsidRPr="00934339" w:rsidRDefault="00CE3122" w:rsidP="00CE3122">
      <w:pPr>
        <w:pStyle w:val="a9"/>
        <w:numPr>
          <w:ilvl w:val="0"/>
          <w:numId w:val="30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0C4F97E2" w14:textId="77777777" w:rsidR="00CE3122" w:rsidRPr="00934339" w:rsidRDefault="00CE3122" w:rsidP="00CE3122">
      <w:pPr>
        <w:pStyle w:val="a9"/>
        <w:numPr>
          <w:ilvl w:val="0"/>
          <w:numId w:val="30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14:paraId="64827844" w14:textId="77777777" w:rsidR="00CE3122" w:rsidRPr="00934339" w:rsidRDefault="00CE3122" w:rsidP="00CE3122">
      <w:pPr>
        <w:pStyle w:val="a9"/>
        <w:numPr>
          <w:ilvl w:val="0"/>
          <w:numId w:val="30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>паспортные данные (номер, серия, кем и когда выдан, код подразделения);</w:t>
      </w:r>
    </w:p>
    <w:p w14:paraId="7C4CA742" w14:textId="77777777" w:rsidR="00CE3122" w:rsidRPr="001A797E" w:rsidRDefault="00CE3122" w:rsidP="00CE3122">
      <w:pPr>
        <w:pStyle w:val="a9"/>
        <w:numPr>
          <w:ilvl w:val="0"/>
          <w:numId w:val="30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 xml:space="preserve">адрес регистрации; </w:t>
      </w:r>
    </w:p>
    <w:p w14:paraId="23B99806" w14:textId="77777777" w:rsidR="00CE3122" w:rsidRPr="00934339" w:rsidRDefault="00CE3122" w:rsidP="00CE3122">
      <w:pPr>
        <w:pStyle w:val="a9"/>
        <w:numPr>
          <w:ilvl w:val="0"/>
          <w:numId w:val="30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>контактные номера телефонов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934339">
        <w:rPr>
          <w:rFonts w:ascii="Times New Roman" w:hAnsi="Times New Roman" w:cs="Times New Roman"/>
          <w:sz w:val="24"/>
          <w:szCs w:val="24"/>
        </w:rPr>
        <w:t>;</w:t>
      </w:r>
    </w:p>
    <w:p w14:paraId="2209DA33" w14:textId="77777777" w:rsidR="00CE3122" w:rsidRDefault="00CE3122" w:rsidP="00CE3122">
      <w:pPr>
        <w:pStyle w:val="a9"/>
        <w:numPr>
          <w:ilvl w:val="0"/>
          <w:numId w:val="30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>пол;</w:t>
      </w:r>
    </w:p>
    <w:p w14:paraId="6F049CF5" w14:textId="77777777" w:rsidR="00CE3122" w:rsidRPr="00934339" w:rsidRDefault="00CE3122" w:rsidP="00CE3122">
      <w:pPr>
        <w:pStyle w:val="a9"/>
        <w:numPr>
          <w:ilvl w:val="0"/>
          <w:numId w:val="30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фотографии;</w:t>
      </w:r>
    </w:p>
    <w:p w14:paraId="1F065951" w14:textId="77777777" w:rsidR="00CE3122" w:rsidRPr="00934339" w:rsidRDefault="00CE3122" w:rsidP="00CE3122">
      <w:pPr>
        <w:pStyle w:val="a9"/>
        <w:numPr>
          <w:ilvl w:val="0"/>
          <w:numId w:val="30"/>
        </w:numPr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 xml:space="preserve">сведения о месте работы, занимаемой должности; </w:t>
      </w:r>
    </w:p>
    <w:p w14:paraId="519D4B12" w14:textId="77777777" w:rsidR="00CE3122" w:rsidRPr="00934339" w:rsidRDefault="00CE3122" w:rsidP="00CE3122">
      <w:pPr>
        <w:pStyle w:val="a9"/>
        <w:spacing w:after="0" w:line="240" w:lineRule="auto"/>
        <w:ind w:left="0" w:firstLineChars="236" w:firstLine="566"/>
        <w:rPr>
          <w:rFonts w:ascii="Times New Roman" w:hAnsi="Times New Roman" w:cs="Times New Roman"/>
          <w:sz w:val="24"/>
          <w:szCs w:val="24"/>
        </w:rPr>
      </w:pPr>
    </w:p>
    <w:p w14:paraId="1A55D8CB" w14:textId="77777777" w:rsidR="00CE3122" w:rsidRPr="000C6FBB" w:rsidRDefault="00CE3122" w:rsidP="00CE3122">
      <w:pPr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 даю согласие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</w:t>
      </w:r>
      <w:r>
        <w:rPr>
          <w:rFonts w:ascii="Times New Roman" w:hAnsi="Times New Roman" w:cs="Times New Roman"/>
          <w:sz w:val="24"/>
          <w:szCs w:val="24"/>
        </w:rPr>
        <w:t>ние, изменение), использование</w:t>
      </w:r>
      <w:r w:rsidRPr="000C6FBB">
        <w:rPr>
          <w:rFonts w:ascii="Times New Roman" w:hAnsi="Times New Roman" w:cs="Times New Roman"/>
          <w:sz w:val="24"/>
          <w:szCs w:val="24"/>
        </w:rPr>
        <w:t xml:space="preserve">, обезличивание,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>Татарстанская республиканская организация Всероссийского Электропрофсоюза</w:t>
      </w:r>
      <w:r w:rsidRPr="000C6FBB">
        <w:rPr>
          <w:rFonts w:ascii="Times New Roman" w:hAnsi="Times New Roman" w:cs="Times New Roman"/>
          <w:sz w:val="24"/>
          <w:szCs w:val="24"/>
        </w:rPr>
        <w:t xml:space="preserve"> гарантирует, что обработка моих персональных данных осуществляется в соответствии с действующим законодательством Российской Федерации. Данное Согласие действует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0C6FBB">
        <w:rPr>
          <w:rFonts w:ascii="Times New Roman" w:hAnsi="Times New Roman" w:cs="Times New Roman"/>
          <w:sz w:val="24"/>
          <w:szCs w:val="24"/>
        </w:rPr>
        <w:t xml:space="preserve"> и до истечения сроков, установленных действующим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  <w:r w:rsidRPr="000C6FBB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своей волей и в своих интересах.  </w:t>
      </w:r>
    </w:p>
    <w:p w14:paraId="6A6AA2C2" w14:textId="77777777" w:rsidR="00CE3122" w:rsidRPr="002A7933" w:rsidRDefault="00CE3122" w:rsidP="00CE3122">
      <w:pPr>
        <w:spacing w:after="0" w:line="240" w:lineRule="auto"/>
        <w:ind w:firstLineChars="236" w:firstLine="378"/>
        <w:jc w:val="both"/>
        <w:rPr>
          <w:rFonts w:ascii="Times New Roman" w:hAnsi="Times New Roman" w:cs="Times New Roman"/>
          <w:sz w:val="16"/>
          <w:szCs w:val="16"/>
        </w:rPr>
      </w:pPr>
    </w:p>
    <w:p w14:paraId="17F2E377" w14:textId="77777777" w:rsidR="00CE3122" w:rsidRDefault="00CE3122" w:rsidP="00CE3122">
      <w:pPr>
        <w:spacing w:after="0" w:line="240" w:lineRule="auto"/>
        <w:ind w:firstLineChars="236" w:firstLine="566"/>
        <w:jc w:val="center"/>
        <w:rPr>
          <w:rFonts w:ascii="Times New Roman" w:hAnsi="Times New Roman" w:cs="Times New Roman"/>
          <w:sz w:val="24"/>
          <w:szCs w:val="24"/>
        </w:rPr>
      </w:pPr>
    </w:p>
    <w:p w14:paraId="5C0D10CA" w14:textId="77777777" w:rsidR="00CE3122" w:rsidRPr="000C6FBB" w:rsidRDefault="00CE3122" w:rsidP="00CE3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6FBB">
        <w:rPr>
          <w:rFonts w:ascii="Times New Roman" w:hAnsi="Times New Roman" w:cs="Times New Roman"/>
          <w:sz w:val="24"/>
          <w:szCs w:val="24"/>
        </w:rPr>
        <w:t>________  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6FBB">
        <w:rPr>
          <w:rFonts w:ascii="Times New Roman" w:hAnsi="Times New Roman" w:cs="Times New Roman"/>
          <w:sz w:val="24"/>
          <w:szCs w:val="24"/>
        </w:rPr>
        <w:t>________ /_______________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6FB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C6FBB">
        <w:rPr>
          <w:rFonts w:ascii="Times New Roman" w:hAnsi="Times New Roman" w:cs="Times New Roman"/>
          <w:sz w:val="24"/>
          <w:szCs w:val="24"/>
        </w:rPr>
        <w:t>/</w:t>
      </w:r>
    </w:p>
    <w:p w14:paraId="7C49F6F0" w14:textId="77777777" w:rsidR="00CE3122" w:rsidRPr="00CC228C" w:rsidRDefault="00CE3122" w:rsidP="00CE31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34F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D34F9">
        <w:rPr>
          <w:rFonts w:ascii="Times New Roman" w:hAnsi="Times New Roman" w:cs="Times New Roman"/>
          <w:sz w:val="20"/>
          <w:szCs w:val="20"/>
        </w:rPr>
        <w:t xml:space="preserve"> </w:t>
      </w:r>
      <w:r w:rsidRPr="00CC228C">
        <w:rPr>
          <w:rFonts w:ascii="Times New Roman" w:hAnsi="Times New Roman" w:cs="Times New Roman"/>
          <w:sz w:val="16"/>
          <w:szCs w:val="16"/>
        </w:rPr>
        <w:t>(дата)</w:t>
      </w:r>
      <w:r w:rsidRPr="00CC228C">
        <w:rPr>
          <w:rFonts w:ascii="Times New Roman" w:hAnsi="Times New Roman" w:cs="Times New Roman"/>
          <w:sz w:val="16"/>
          <w:szCs w:val="16"/>
        </w:rPr>
        <w:tab/>
      </w:r>
      <w:r w:rsidRPr="00CC228C">
        <w:rPr>
          <w:rFonts w:ascii="Times New Roman" w:hAnsi="Times New Roman" w:cs="Times New Roman"/>
          <w:sz w:val="16"/>
          <w:szCs w:val="16"/>
        </w:rPr>
        <w:tab/>
      </w:r>
      <w:r w:rsidRPr="00CC228C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C228C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CC228C">
        <w:rPr>
          <w:rFonts w:ascii="Times New Roman" w:hAnsi="Times New Roman" w:cs="Times New Roman"/>
          <w:sz w:val="16"/>
          <w:szCs w:val="16"/>
        </w:rPr>
        <w:t>подпись)</w:t>
      </w:r>
      <w:r w:rsidRPr="00CC228C">
        <w:rPr>
          <w:rFonts w:ascii="Times New Roman" w:hAnsi="Times New Roman" w:cs="Times New Roman"/>
          <w:sz w:val="16"/>
          <w:szCs w:val="16"/>
        </w:rPr>
        <w:tab/>
      </w:r>
      <w:r w:rsidRPr="00CC228C">
        <w:rPr>
          <w:rFonts w:ascii="Times New Roman" w:hAnsi="Times New Roman" w:cs="Times New Roman"/>
          <w:sz w:val="16"/>
          <w:szCs w:val="16"/>
        </w:rPr>
        <w:tab/>
      </w:r>
      <w:r w:rsidRPr="00CC228C">
        <w:rPr>
          <w:rFonts w:ascii="Times New Roman" w:hAnsi="Times New Roman" w:cs="Times New Roman"/>
          <w:sz w:val="16"/>
          <w:szCs w:val="16"/>
        </w:rPr>
        <w:tab/>
      </w:r>
      <w:r w:rsidRPr="00CC228C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C228C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14:paraId="3C93420F" w14:textId="77777777" w:rsidR="00CE3122" w:rsidRDefault="00CE3122" w:rsidP="00CE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A1070" w14:textId="77777777" w:rsidR="00CE3122" w:rsidRDefault="00CE3122" w:rsidP="00CE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643">
        <w:rPr>
          <w:rFonts w:ascii="Times New Roman" w:hAnsi="Times New Roman" w:cs="Times New Roman"/>
          <w:sz w:val="24"/>
          <w:szCs w:val="24"/>
        </w:rPr>
        <w:t>Верно.</w:t>
      </w:r>
    </w:p>
    <w:p w14:paraId="32359478" w14:textId="77777777" w:rsidR="00CE3122" w:rsidRDefault="00CE3122" w:rsidP="00CE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D9C21" w14:textId="77777777" w:rsidR="00CE3122" w:rsidRDefault="00CE3122" w:rsidP="00CE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br/>
        <w:t xml:space="preserve">профсоюзной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/________________________________________/</w:t>
      </w:r>
    </w:p>
    <w:p w14:paraId="6FAB8456" w14:textId="77777777" w:rsidR="00CE3122" w:rsidRPr="00CC228C" w:rsidRDefault="00CE3122" w:rsidP="00CE31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CC228C">
        <w:rPr>
          <w:rFonts w:ascii="Times New Roman" w:hAnsi="Times New Roman" w:cs="Times New Roman"/>
          <w:sz w:val="16"/>
          <w:szCs w:val="16"/>
        </w:rPr>
        <w:t>(подпись)</w:t>
      </w:r>
      <w:r w:rsidRPr="00CC228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C228C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C228C">
        <w:rPr>
          <w:rFonts w:ascii="Times New Roman" w:hAnsi="Times New Roman" w:cs="Times New Roman"/>
          <w:sz w:val="16"/>
          <w:szCs w:val="16"/>
        </w:rPr>
        <w:t>Ф.И.О.)</w:t>
      </w:r>
    </w:p>
    <w:p w14:paraId="2200DC18" w14:textId="77777777" w:rsidR="00CE3122" w:rsidRPr="006C4643" w:rsidRDefault="00CE3122" w:rsidP="00CE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83A25" w14:textId="77777777" w:rsidR="00CE3122" w:rsidRDefault="00CE3122" w:rsidP="00CE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20_____ год</w:t>
      </w:r>
    </w:p>
    <w:p w14:paraId="54AB6479" w14:textId="77777777" w:rsidR="00CE3122" w:rsidRPr="006C4643" w:rsidRDefault="00CE3122" w:rsidP="00CE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A574A" w14:textId="77777777" w:rsidR="00CE3122" w:rsidRPr="006C4643" w:rsidRDefault="00CE3122" w:rsidP="00CE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389DA" w14:textId="77777777" w:rsidR="00CE3122" w:rsidRPr="00463F15" w:rsidRDefault="00CE3122" w:rsidP="00CE312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63F15">
        <w:rPr>
          <w:rFonts w:ascii="Times New Roman" w:hAnsi="Times New Roman" w:cs="Times New Roman"/>
          <w:b/>
          <w:bCs/>
          <w:sz w:val="24"/>
          <w:szCs w:val="24"/>
        </w:rPr>
        <w:t>Печать</w:t>
      </w:r>
    </w:p>
    <w:p w14:paraId="63B5FE8A" w14:textId="77777777" w:rsidR="00CE3122" w:rsidRDefault="00CE3122" w:rsidP="00DF0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BBF4C" w14:textId="77777777" w:rsidR="00DF094F" w:rsidRDefault="00DF094F" w:rsidP="00DF0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94F" w:rsidSect="00E62A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7B9EE" w14:textId="77777777" w:rsidR="00C556CB" w:rsidRDefault="00C556CB">
      <w:pPr>
        <w:spacing w:line="240" w:lineRule="auto"/>
      </w:pPr>
      <w:r>
        <w:separator/>
      </w:r>
    </w:p>
  </w:endnote>
  <w:endnote w:type="continuationSeparator" w:id="0">
    <w:p w14:paraId="11E7A786" w14:textId="77777777" w:rsidR="00C556CB" w:rsidRDefault="00C55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7932226"/>
      <w:docPartObj>
        <w:docPartGallery w:val="Page Numbers (Bottom of Page)"/>
        <w:docPartUnique/>
      </w:docPartObj>
    </w:sdtPr>
    <w:sdtEndPr/>
    <w:sdtContent>
      <w:p w14:paraId="6515DC33" w14:textId="32C7DC98" w:rsidR="00CE65BE" w:rsidRDefault="00CE65B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D2479" w14:textId="77777777" w:rsidR="00CE65BE" w:rsidRDefault="00CE65B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9963533"/>
      <w:docPartObj>
        <w:docPartGallery w:val="Page Numbers (Bottom of Page)"/>
        <w:docPartUnique/>
      </w:docPartObj>
    </w:sdtPr>
    <w:sdtEndPr/>
    <w:sdtContent>
      <w:p w14:paraId="056F1304" w14:textId="2AE8BCA9" w:rsidR="00B32E6A" w:rsidRDefault="00B32E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B3">
          <w:rPr>
            <w:noProof/>
          </w:rPr>
          <w:t>5</w:t>
        </w:r>
        <w:r>
          <w:fldChar w:fldCharType="end"/>
        </w:r>
      </w:p>
    </w:sdtContent>
  </w:sdt>
  <w:p w14:paraId="11392B8A" w14:textId="77777777" w:rsidR="00B32E6A" w:rsidRDefault="00B32E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09007" w14:textId="77777777" w:rsidR="00C556CB" w:rsidRDefault="00C556CB">
      <w:pPr>
        <w:spacing w:after="0"/>
      </w:pPr>
      <w:r>
        <w:separator/>
      </w:r>
    </w:p>
  </w:footnote>
  <w:footnote w:type="continuationSeparator" w:id="0">
    <w:p w14:paraId="3D12059D" w14:textId="77777777" w:rsidR="00C556CB" w:rsidRDefault="00C556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D387D70"/>
    <w:multiLevelType w:val="multilevel"/>
    <w:tmpl w:val="9D387D70"/>
    <w:lvl w:ilvl="0">
      <w:start w:val="1"/>
      <w:numFmt w:val="decimal"/>
      <w:suff w:val="space"/>
      <w:lvlText w:val="%1."/>
      <w:lvlJc w:val="left"/>
      <w:pPr>
        <w:ind w:left="4111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1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11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111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4111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111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111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11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111" w:firstLine="0"/>
      </w:pPr>
      <w:rPr>
        <w:rFonts w:hint="default"/>
      </w:rPr>
    </w:lvl>
  </w:abstractNum>
  <w:abstractNum w:abstractNumId="1" w15:restartNumberingAfterBreak="0">
    <w:nsid w:val="A2484AB4"/>
    <w:multiLevelType w:val="multilevel"/>
    <w:tmpl w:val="A2484AB4"/>
    <w:lvl w:ilvl="0">
      <w:start w:val="6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D01BB85C"/>
    <w:multiLevelType w:val="singleLevel"/>
    <w:tmpl w:val="D01BB85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D342D337"/>
    <w:multiLevelType w:val="multilevel"/>
    <w:tmpl w:val="9F5C3974"/>
    <w:lvl w:ilvl="0">
      <w:start w:val="9"/>
      <w:numFmt w:val="decimal"/>
      <w:suff w:val="space"/>
      <w:lvlText w:val="%1."/>
      <w:lvlJc w:val="left"/>
    </w:lvl>
    <w:lvl w:ilvl="1">
      <w:start w:val="7"/>
      <w:numFmt w:val="decimal"/>
      <w:isLgl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3E46A8"/>
    <w:multiLevelType w:val="hybridMultilevel"/>
    <w:tmpl w:val="BEB0DBFE"/>
    <w:lvl w:ilvl="0" w:tplc="E3B2C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736D95"/>
    <w:multiLevelType w:val="hybridMultilevel"/>
    <w:tmpl w:val="3D08E176"/>
    <w:lvl w:ilvl="0" w:tplc="80F4AAC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20928"/>
    <w:multiLevelType w:val="hybridMultilevel"/>
    <w:tmpl w:val="1F6E149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3C6EBA"/>
    <w:multiLevelType w:val="hybridMultilevel"/>
    <w:tmpl w:val="4A5AF352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67835DC"/>
    <w:multiLevelType w:val="hybridMultilevel"/>
    <w:tmpl w:val="EFA4E860"/>
    <w:lvl w:ilvl="0" w:tplc="E3B2C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574"/>
    <w:multiLevelType w:val="hybridMultilevel"/>
    <w:tmpl w:val="8B2CAB3E"/>
    <w:lvl w:ilvl="0" w:tplc="ADF8B7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75235A"/>
    <w:multiLevelType w:val="multilevel"/>
    <w:tmpl w:val="CE2862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426B5F"/>
    <w:multiLevelType w:val="hybridMultilevel"/>
    <w:tmpl w:val="1CAE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534E3"/>
    <w:multiLevelType w:val="hybridMultilevel"/>
    <w:tmpl w:val="3C74B76C"/>
    <w:lvl w:ilvl="0" w:tplc="E3B2C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94FD5"/>
    <w:multiLevelType w:val="hybridMultilevel"/>
    <w:tmpl w:val="C916F65A"/>
    <w:lvl w:ilvl="0" w:tplc="090E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512D1"/>
    <w:multiLevelType w:val="hybridMultilevel"/>
    <w:tmpl w:val="1646B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C48F2"/>
    <w:multiLevelType w:val="hybridMultilevel"/>
    <w:tmpl w:val="1424F7D8"/>
    <w:lvl w:ilvl="0" w:tplc="E3B2C948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21F66"/>
    <w:multiLevelType w:val="hybridMultilevel"/>
    <w:tmpl w:val="78EC844A"/>
    <w:lvl w:ilvl="0" w:tplc="E3B2C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E836C0"/>
    <w:multiLevelType w:val="hybridMultilevel"/>
    <w:tmpl w:val="1EC2665A"/>
    <w:lvl w:ilvl="0" w:tplc="E3B2C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16273"/>
    <w:multiLevelType w:val="hybridMultilevel"/>
    <w:tmpl w:val="29F8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12740"/>
    <w:multiLevelType w:val="hybridMultilevel"/>
    <w:tmpl w:val="E5EC233C"/>
    <w:lvl w:ilvl="0" w:tplc="E3B2C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32FD1"/>
    <w:multiLevelType w:val="hybridMultilevel"/>
    <w:tmpl w:val="FC527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B6E70"/>
    <w:multiLevelType w:val="hybridMultilevel"/>
    <w:tmpl w:val="1826E3B0"/>
    <w:lvl w:ilvl="0" w:tplc="E3B2C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6463A"/>
    <w:multiLevelType w:val="hybridMultilevel"/>
    <w:tmpl w:val="1BB2DD78"/>
    <w:lvl w:ilvl="0" w:tplc="F16C72D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D2341"/>
    <w:multiLevelType w:val="hybridMultilevel"/>
    <w:tmpl w:val="52B8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E502B"/>
    <w:multiLevelType w:val="hybridMultilevel"/>
    <w:tmpl w:val="A62C503E"/>
    <w:lvl w:ilvl="0" w:tplc="090EDC5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AE45F2B"/>
    <w:multiLevelType w:val="hybridMultilevel"/>
    <w:tmpl w:val="6CBE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C3785"/>
    <w:multiLevelType w:val="hybridMultilevel"/>
    <w:tmpl w:val="46BE72CE"/>
    <w:lvl w:ilvl="0" w:tplc="E3B2C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501C9A"/>
    <w:multiLevelType w:val="hybridMultilevel"/>
    <w:tmpl w:val="E48EC460"/>
    <w:lvl w:ilvl="0" w:tplc="090E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5770B"/>
    <w:multiLevelType w:val="hybridMultilevel"/>
    <w:tmpl w:val="416C1C5A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5002B"/>
    <w:multiLevelType w:val="hybridMultilevel"/>
    <w:tmpl w:val="505EB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07B8E"/>
    <w:multiLevelType w:val="multilevel"/>
    <w:tmpl w:val="35929E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9206248"/>
    <w:multiLevelType w:val="hybridMultilevel"/>
    <w:tmpl w:val="6E80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C3784"/>
    <w:multiLevelType w:val="hybridMultilevel"/>
    <w:tmpl w:val="0E90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9209A"/>
    <w:multiLevelType w:val="hybridMultilevel"/>
    <w:tmpl w:val="DA38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C48FF"/>
    <w:multiLevelType w:val="multilevel"/>
    <w:tmpl w:val="2EBC4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69605EA3"/>
    <w:multiLevelType w:val="hybridMultilevel"/>
    <w:tmpl w:val="DF98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A00F6"/>
    <w:multiLevelType w:val="multilevel"/>
    <w:tmpl w:val="0046C8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22546B8"/>
    <w:multiLevelType w:val="hybridMultilevel"/>
    <w:tmpl w:val="67F8F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403503"/>
    <w:multiLevelType w:val="hybridMultilevel"/>
    <w:tmpl w:val="C706DAE0"/>
    <w:lvl w:ilvl="0" w:tplc="F16C72D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65080"/>
    <w:multiLevelType w:val="hybridMultilevel"/>
    <w:tmpl w:val="2BC692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CA17BD0"/>
    <w:multiLevelType w:val="hybridMultilevel"/>
    <w:tmpl w:val="76D43570"/>
    <w:lvl w:ilvl="0" w:tplc="090E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979325">
    <w:abstractNumId w:val="0"/>
  </w:num>
  <w:num w:numId="2" w16cid:durableId="1542012748">
    <w:abstractNumId w:val="1"/>
  </w:num>
  <w:num w:numId="3" w16cid:durableId="285696696">
    <w:abstractNumId w:val="3"/>
  </w:num>
  <w:num w:numId="4" w16cid:durableId="949748682">
    <w:abstractNumId w:val="2"/>
  </w:num>
  <w:num w:numId="5" w16cid:durableId="857740465">
    <w:abstractNumId w:val="11"/>
  </w:num>
  <w:num w:numId="6" w16cid:durableId="1685473921">
    <w:abstractNumId w:val="20"/>
  </w:num>
  <w:num w:numId="7" w16cid:durableId="331681246">
    <w:abstractNumId w:val="37"/>
  </w:num>
  <w:num w:numId="8" w16cid:durableId="1018966445">
    <w:abstractNumId w:val="9"/>
  </w:num>
  <w:num w:numId="9" w16cid:durableId="1211765858">
    <w:abstractNumId w:val="18"/>
  </w:num>
  <w:num w:numId="10" w16cid:durableId="1708212043">
    <w:abstractNumId w:val="5"/>
  </w:num>
  <w:num w:numId="11" w16cid:durableId="860776382">
    <w:abstractNumId w:val="29"/>
  </w:num>
  <w:num w:numId="12" w16cid:durableId="1160147796">
    <w:abstractNumId w:val="31"/>
  </w:num>
  <w:num w:numId="13" w16cid:durableId="228226280">
    <w:abstractNumId w:val="33"/>
  </w:num>
  <w:num w:numId="14" w16cid:durableId="1674602702">
    <w:abstractNumId w:val="6"/>
  </w:num>
  <w:num w:numId="15" w16cid:durableId="497843805">
    <w:abstractNumId w:val="39"/>
  </w:num>
  <w:num w:numId="16" w16cid:durableId="199512742">
    <w:abstractNumId w:val="32"/>
  </w:num>
  <w:num w:numId="17" w16cid:durableId="1020624666">
    <w:abstractNumId w:val="23"/>
  </w:num>
  <w:num w:numId="18" w16cid:durableId="1158577465">
    <w:abstractNumId w:val="25"/>
  </w:num>
  <w:num w:numId="19" w16cid:durableId="2041469936">
    <w:abstractNumId w:val="14"/>
  </w:num>
  <w:num w:numId="20" w16cid:durableId="1453935734">
    <w:abstractNumId w:val="36"/>
  </w:num>
  <w:num w:numId="21" w16cid:durableId="2006085651">
    <w:abstractNumId w:val="7"/>
  </w:num>
  <w:num w:numId="22" w16cid:durableId="374040411">
    <w:abstractNumId w:val="22"/>
  </w:num>
  <w:num w:numId="23" w16cid:durableId="1203635181">
    <w:abstractNumId w:val="38"/>
  </w:num>
  <w:num w:numId="24" w16cid:durableId="496383684">
    <w:abstractNumId w:val="34"/>
  </w:num>
  <w:num w:numId="25" w16cid:durableId="332340613">
    <w:abstractNumId w:val="35"/>
  </w:num>
  <w:num w:numId="26" w16cid:durableId="486363396">
    <w:abstractNumId w:val="30"/>
  </w:num>
  <w:num w:numId="27" w16cid:durableId="2125537767">
    <w:abstractNumId w:val="27"/>
  </w:num>
  <w:num w:numId="28" w16cid:durableId="930622696">
    <w:abstractNumId w:val="13"/>
  </w:num>
  <w:num w:numId="29" w16cid:durableId="186065039">
    <w:abstractNumId w:val="40"/>
  </w:num>
  <w:num w:numId="30" w16cid:durableId="510726489">
    <w:abstractNumId w:val="28"/>
  </w:num>
  <w:num w:numId="31" w16cid:durableId="1633514514">
    <w:abstractNumId w:val="24"/>
  </w:num>
  <w:num w:numId="32" w16cid:durableId="2080594961">
    <w:abstractNumId w:val="10"/>
  </w:num>
  <w:num w:numId="33" w16cid:durableId="1680349103">
    <w:abstractNumId w:val="8"/>
  </w:num>
  <w:num w:numId="34" w16cid:durableId="41103200">
    <w:abstractNumId w:val="17"/>
  </w:num>
  <w:num w:numId="35" w16cid:durableId="535628500">
    <w:abstractNumId w:val="15"/>
  </w:num>
  <w:num w:numId="36" w16cid:durableId="1508711652">
    <w:abstractNumId w:val="12"/>
  </w:num>
  <w:num w:numId="37" w16cid:durableId="649096935">
    <w:abstractNumId w:val="16"/>
  </w:num>
  <w:num w:numId="38" w16cid:durableId="1473985562">
    <w:abstractNumId w:val="26"/>
  </w:num>
  <w:num w:numId="39" w16cid:durableId="1781873037">
    <w:abstractNumId w:val="19"/>
  </w:num>
  <w:num w:numId="40" w16cid:durableId="335421070">
    <w:abstractNumId w:val="21"/>
  </w:num>
  <w:num w:numId="41" w16cid:durableId="1719082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66"/>
    <w:rsid w:val="000105C9"/>
    <w:rsid w:val="000134CD"/>
    <w:rsid w:val="000165F1"/>
    <w:rsid w:val="000349D5"/>
    <w:rsid w:val="00045715"/>
    <w:rsid w:val="00045CF3"/>
    <w:rsid w:val="0007658A"/>
    <w:rsid w:val="0008039C"/>
    <w:rsid w:val="0008714D"/>
    <w:rsid w:val="000909A5"/>
    <w:rsid w:val="000A0E38"/>
    <w:rsid w:val="000B07C0"/>
    <w:rsid w:val="000C10C3"/>
    <w:rsid w:val="000C2341"/>
    <w:rsid w:val="000E3E49"/>
    <w:rsid w:val="000F7C66"/>
    <w:rsid w:val="001069AE"/>
    <w:rsid w:val="00106F36"/>
    <w:rsid w:val="00107417"/>
    <w:rsid w:val="001104B2"/>
    <w:rsid w:val="001247AE"/>
    <w:rsid w:val="00146B9F"/>
    <w:rsid w:val="00153AC4"/>
    <w:rsid w:val="00154E42"/>
    <w:rsid w:val="001578A9"/>
    <w:rsid w:val="00157F7D"/>
    <w:rsid w:val="00174702"/>
    <w:rsid w:val="001747FC"/>
    <w:rsid w:val="00187F9C"/>
    <w:rsid w:val="001B0E5A"/>
    <w:rsid w:val="001B5E51"/>
    <w:rsid w:val="001D1F1C"/>
    <w:rsid w:val="001E64A6"/>
    <w:rsid w:val="001F02AF"/>
    <w:rsid w:val="001F4B3D"/>
    <w:rsid w:val="00200329"/>
    <w:rsid w:val="00203CE8"/>
    <w:rsid w:val="00206DAF"/>
    <w:rsid w:val="0021051E"/>
    <w:rsid w:val="00210BF1"/>
    <w:rsid w:val="00211AD8"/>
    <w:rsid w:val="00215B9A"/>
    <w:rsid w:val="00216D06"/>
    <w:rsid w:val="00226BEE"/>
    <w:rsid w:val="0023102A"/>
    <w:rsid w:val="00231A3A"/>
    <w:rsid w:val="00250055"/>
    <w:rsid w:val="00266D25"/>
    <w:rsid w:val="00274B3B"/>
    <w:rsid w:val="002945A6"/>
    <w:rsid w:val="002C1A71"/>
    <w:rsid w:val="002D0580"/>
    <w:rsid w:val="002E22B3"/>
    <w:rsid w:val="002E7D6B"/>
    <w:rsid w:val="00300527"/>
    <w:rsid w:val="003038A8"/>
    <w:rsid w:val="00326516"/>
    <w:rsid w:val="00326790"/>
    <w:rsid w:val="00337592"/>
    <w:rsid w:val="003401C8"/>
    <w:rsid w:val="0035250D"/>
    <w:rsid w:val="00355C33"/>
    <w:rsid w:val="0036063D"/>
    <w:rsid w:val="00372C0B"/>
    <w:rsid w:val="003A32C5"/>
    <w:rsid w:val="003B42C0"/>
    <w:rsid w:val="003B6089"/>
    <w:rsid w:val="003C6661"/>
    <w:rsid w:val="003C7C19"/>
    <w:rsid w:val="003E348E"/>
    <w:rsid w:val="003E6C3D"/>
    <w:rsid w:val="003F1134"/>
    <w:rsid w:val="003F1C9C"/>
    <w:rsid w:val="003F5807"/>
    <w:rsid w:val="00422CA5"/>
    <w:rsid w:val="00455871"/>
    <w:rsid w:val="00456F6B"/>
    <w:rsid w:val="00466E9C"/>
    <w:rsid w:val="004763ED"/>
    <w:rsid w:val="00485499"/>
    <w:rsid w:val="0048651D"/>
    <w:rsid w:val="004D5B77"/>
    <w:rsid w:val="004D68BA"/>
    <w:rsid w:val="004D68D3"/>
    <w:rsid w:val="004E2BA3"/>
    <w:rsid w:val="004E38E3"/>
    <w:rsid w:val="004F44B1"/>
    <w:rsid w:val="00520394"/>
    <w:rsid w:val="005222E3"/>
    <w:rsid w:val="00524D74"/>
    <w:rsid w:val="00535D30"/>
    <w:rsid w:val="00537863"/>
    <w:rsid w:val="005444D7"/>
    <w:rsid w:val="0054459C"/>
    <w:rsid w:val="005517D9"/>
    <w:rsid w:val="00552923"/>
    <w:rsid w:val="00555EB7"/>
    <w:rsid w:val="00566497"/>
    <w:rsid w:val="00572F7A"/>
    <w:rsid w:val="0057396A"/>
    <w:rsid w:val="00594145"/>
    <w:rsid w:val="005A1675"/>
    <w:rsid w:val="005B179E"/>
    <w:rsid w:val="005E0ADA"/>
    <w:rsid w:val="005F2B68"/>
    <w:rsid w:val="00603EA5"/>
    <w:rsid w:val="006049B2"/>
    <w:rsid w:val="00605A42"/>
    <w:rsid w:val="00606587"/>
    <w:rsid w:val="00606AC4"/>
    <w:rsid w:val="00606B04"/>
    <w:rsid w:val="00610108"/>
    <w:rsid w:val="00611384"/>
    <w:rsid w:val="006263D4"/>
    <w:rsid w:val="006300A7"/>
    <w:rsid w:val="006556AE"/>
    <w:rsid w:val="006865A9"/>
    <w:rsid w:val="00691C90"/>
    <w:rsid w:val="00694835"/>
    <w:rsid w:val="006A185E"/>
    <w:rsid w:val="006D2ACF"/>
    <w:rsid w:val="006D5FBA"/>
    <w:rsid w:val="006F510F"/>
    <w:rsid w:val="006F55BB"/>
    <w:rsid w:val="006F637E"/>
    <w:rsid w:val="006F6881"/>
    <w:rsid w:val="006F72F3"/>
    <w:rsid w:val="00735785"/>
    <w:rsid w:val="00736EA7"/>
    <w:rsid w:val="007515B6"/>
    <w:rsid w:val="00761938"/>
    <w:rsid w:val="00764673"/>
    <w:rsid w:val="0076478A"/>
    <w:rsid w:val="007A07F4"/>
    <w:rsid w:val="007B64EE"/>
    <w:rsid w:val="007B6FE9"/>
    <w:rsid w:val="007D2FFC"/>
    <w:rsid w:val="007F372B"/>
    <w:rsid w:val="007F4998"/>
    <w:rsid w:val="007F5793"/>
    <w:rsid w:val="007F6EEF"/>
    <w:rsid w:val="007F7702"/>
    <w:rsid w:val="00805DDB"/>
    <w:rsid w:val="00820DE8"/>
    <w:rsid w:val="00842504"/>
    <w:rsid w:val="00846528"/>
    <w:rsid w:val="00866F57"/>
    <w:rsid w:val="0086713E"/>
    <w:rsid w:val="0088083E"/>
    <w:rsid w:val="008919D6"/>
    <w:rsid w:val="00894BF0"/>
    <w:rsid w:val="008B151C"/>
    <w:rsid w:val="008B7570"/>
    <w:rsid w:val="008C46AE"/>
    <w:rsid w:val="008C5227"/>
    <w:rsid w:val="008D63F1"/>
    <w:rsid w:val="008E0A19"/>
    <w:rsid w:val="008E1836"/>
    <w:rsid w:val="008E28D1"/>
    <w:rsid w:val="008F1283"/>
    <w:rsid w:val="00906EE4"/>
    <w:rsid w:val="00907E14"/>
    <w:rsid w:val="00921398"/>
    <w:rsid w:val="009324EF"/>
    <w:rsid w:val="00935160"/>
    <w:rsid w:val="00960D1D"/>
    <w:rsid w:val="009805D3"/>
    <w:rsid w:val="00983181"/>
    <w:rsid w:val="00993BB7"/>
    <w:rsid w:val="00994195"/>
    <w:rsid w:val="009A1487"/>
    <w:rsid w:val="009A7916"/>
    <w:rsid w:val="009B2D7A"/>
    <w:rsid w:val="009B5C14"/>
    <w:rsid w:val="009C418E"/>
    <w:rsid w:val="009C4617"/>
    <w:rsid w:val="009C7153"/>
    <w:rsid w:val="009C7EF3"/>
    <w:rsid w:val="009E7627"/>
    <w:rsid w:val="009F04E9"/>
    <w:rsid w:val="009F533A"/>
    <w:rsid w:val="00A043DC"/>
    <w:rsid w:val="00A40132"/>
    <w:rsid w:val="00A527ED"/>
    <w:rsid w:val="00A57BEB"/>
    <w:rsid w:val="00A62285"/>
    <w:rsid w:val="00A737D1"/>
    <w:rsid w:val="00A74E00"/>
    <w:rsid w:val="00A80944"/>
    <w:rsid w:val="00A81A2B"/>
    <w:rsid w:val="00A95B46"/>
    <w:rsid w:val="00A95BA9"/>
    <w:rsid w:val="00AA5584"/>
    <w:rsid w:val="00AA71B9"/>
    <w:rsid w:val="00AB43AF"/>
    <w:rsid w:val="00AC365E"/>
    <w:rsid w:val="00AC6FAF"/>
    <w:rsid w:val="00AC7D97"/>
    <w:rsid w:val="00AD533C"/>
    <w:rsid w:val="00AE56E0"/>
    <w:rsid w:val="00AF300D"/>
    <w:rsid w:val="00B0269E"/>
    <w:rsid w:val="00B032C6"/>
    <w:rsid w:val="00B03AB5"/>
    <w:rsid w:val="00B107FA"/>
    <w:rsid w:val="00B159A7"/>
    <w:rsid w:val="00B32E6A"/>
    <w:rsid w:val="00B4729C"/>
    <w:rsid w:val="00B6000F"/>
    <w:rsid w:val="00B603C8"/>
    <w:rsid w:val="00B63FAE"/>
    <w:rsid w:val="00B72B12"/>
    <w:rsid w:val="00BA4DDC"/>
    <w:rsid w:val="00BB7011"/>
    <w:rsid w:val="00BC4175"/>
    <w:rsid w:val="00BE0E8A"/>
    <w:rsid w:val="00BF161E"/>
    <w:rsid w:val="00BF2093"/>
    <w:rsid w:val="00BF4F8D"/>
    <w:rsid w:val="00C0070D"/>
    <w:rsid w:val="00C114CD"/>
    <w:rsid w:val="00C24BC2"/>
    <w:rsid w:val="00C303CD"/>
    <w:rsid w:val="00C31D15"/>
    <w:rsid w:val="00C37AA5"/>
    <w:rsid w:val="00C556CB"/>
    <w:rsid w:val="00C56B95"/>
    <w:rsid w:val="00C62CA2"/>
    <w:rsid w:val="00C75964"/>
    <w:rsid w:val="00C7740B"/>
    <w:rsid w:val="00C81210"/>
    <w:rsid w:val="00C82F30"/>
    <w:rsid w:val="00C83283"/>
    <w:rsid w:val="00C93A47"/>
    <w:rsid w:val="00CE3122"/>
    <w:rsid w:val="00CE65BE"/>
    <w:rsid w:val="00CE78EF"/>
    <w:rsid w:val="00D07259"/>
    <w:rsid w:val="00D149F1"/>
    <w:rsid w:val="00D17B53"/>
    <w:rsid w:val="00D24D25"/>
    <w:rsid w:val="00D3074A"/>
    <w:rsid w:val="00D4392C"/>
    <w:rsid w:val="00D54090"/>
    <w:rsid w:val="00D572B3"/>
    <w:rsid w:val="00D67315"/>
    <w:rsid w:val="00D8380D"/>
    <w:rsid w:val="00D94BD4"/>
    <w:rsid w:val="00D963FF"/>
    <w:rsid w:val="00DC5B54"/>
    <w:rsid w:val="00DD000B"/>
    <w:rsid w:val="00DD6744"/>
    <w:rsid w:val="00DE26A0"/>
    <w:rsid w:val="00DF094F"/>
    <w:rsid w:val="00DF6861"/>
    <w:rsid w:val="00DF70B8"/>
    <w:rsid w:val="00E06313"/>
    <w:rsid w:val="00E155C2"/>
    <w:rsid w:val="00E40360"/>
    <w:rsid w:val="00E44A09"/>
    <w:rsid w:val="00E546C9"/>
    <w:rsid w:val="00E56FE8"/>
    <w:rsid w:val="00E62AF9"/>
    <w:rsid w:val="00E65DC6"/>
    <w:rsid w:val="00E67649"/>
    <w:rsid w:val="00ED2301"/>
    <w:rsid w:val="00EE605D"/>
    <w:rsid w:val="00EF384A"/>
    <w:rsid w:val="00F0128A"/>
    <w:rsid w:val="00F076C3"/>
    <w:rsid w:val="00F225DA"/>
    <w:rsid w:val="00F33BDA"/>
    <w:rsid w:val="00F35720"/>
    <w:rsid w:val="00F56868"/>
    <w:rsid w:val="00F76FD1"/>
    <w:rsid w:val="00F82B59"/>
    <w:rsid w:val="00F83DCE"/>
    <w:rsid w:val="00F90DBB"/>
    <w:rsid w:val="00F9662D"/>
    <w:rsid w:val="00FA4A3E"/>
    <w:rsid w:val="00FB1AAA"/>
    <w:rsid w:val="00FC3ADC"/>
    <w:rsid w:val="00FD0509"/>
    <w:rsid w:val="00FD07A9"/>
    <w:rsid w:val="00FE552F"/>
    <w:rsid w:val="00FE73C9"/>
    <w:rsid w:val="058E6A32"/>
    <w:rsid w:val="084A14D2"/>
    <w:rsid w:val="0B9C518B"/>
    <w:rsid w:val="0BB3451A"/>
    <w:rsid w:val="0BC070E6"/>
    <w:rsid w:val="12AA1606"/>
    <w:rsid w:val="15734581"/>
    <w:rsid w:val="18C61B1B"/>
    <w:rsid w:val="18D72C75"/>
    <w:rsid w:val="195B534B"/>
    <w:rsid w:val="195D2F7A"/>
    <w:rsid w:val="1A101516"/>
    <w:rsid w:val="1EC12975"/>
    <w:rsid w:val="238A0553"/>
    <w:rsid w:val="25A40B40"/>
    <w:rsid w:val="2A403A1F"/>
    <w:rsid w:val="2FF56EAB"/>
    <w:rsid w:val="493D52B5"/>
    <w:rsid w:val="497F6801"/>
    <w:rsid w:val="4A9F0049"/>
    <w:rsid w:val="57DA5276"/>
    <w:rsid w:val="60D2529B"/>
    <w:rsid w:val="61B20DD5"/>
    <w:rsid w:val="64290135"/>
    <w:rsid w:val="64C47496"/>
    <w:rsid w:val="67961561"/>
    <w:rsid w:val="6BB179BD"/>
    <w:rsid w:val="6FA60E9A"/>
    <w:rsid w:val="723D23EE"/>
    <w:rsid w:val="73135460"/>
    <w:rsid w:val="75F80490"/>
    <w:rsid w:val="761C083D"/>
    <w:rsid w:val="7CA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3CAE"/>
  <w15:docId w15:val="{8FEDADF4-61E9-4F0F-B1BB-7A3D2980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rsid w:val="00A5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3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2E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3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2E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basedOn w:val="a"/>
    <w:uiPriority w:val="1"/>
    <w:qFormat/>
    <w:rsid w:val="00B63FA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a">
    <w:name w:val="Абзац списка Знак"/>
    <w:link w:val="a9"/>
    <w:uiPriority w:val="34"/>
    <w:rsid w:val="00B63F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E31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profpres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220B87-202D-405B-ACDF-942414E13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В.В.</dc:creator>
  <cp:lastModifiedBy>Роза Мингалиева</cp:lastModifiedBy>
  <cp:revision>2</cp:revision>
  <cp:lastPrinted>2024-04-22T10:50:00Z</cp:lastPrinted>
  <dcterms:created xsi:type="dcterms:W3CDTF">2024-04-27T10:47:00Z</dcterms:created>
  <dcterms:modified xsi:type="dcterms:W3CDTF">2024-04-27T10:47:00Z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CA175DCC22204EED8607ABC86DA2E8CD</vt:lpwstr>
  </property>
</Properties>
</file>